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224246" w:rsidR="00224246" w:rsidP="00455EF0" w:rsidRDefault="00224246" w14:paraId="308D59DB" w14:textId="1F93188F">
      <w:pPr>
        <w:jc w:val="center"/>
        <w:rPr>
          <w:b/>
          <w:bCs/>
          <w:color w:val="156082" w:themeColor="accent1"/>
          <w:sz w:val="28"/>
          <w:szCs w:val="28"/>
        </w:rPr>
      </w:pPr>
      <w:r w:rsidRPr="00224246">
        <w:rPr>
          <w:b/>
          <w:bCs/>
          <w:color w:val="156082" w:themeColor="accent1"/>
          <w:sz w:val="28"/>
          <w:szCs w:val="28"/>
        </w:rPr>
        <w:t>EDITAL ACADÊMICO Nº 111/2025</w:t>
      </w:r>
    </w:p>
    <w:p w:rsidR="00455EF0" w:rsidP="00455EF0" w:rsidRDefault="00224246" w14:paraId="1BFB0C43" w14:textId="78A51DBC">
      <w:pPr>
        <w:jc w:val="center"/>
        <w:rPr>
          <w:b w:val="1"/>
          <w:bCs w:val="1"/>
        </w:rPr>
      </w:pPr>
      <w:r>
        <w:br/>
      </w:r>
      <w:r w:rsidRPr="33E0BCDA" w:rsidR="00455EF0">
        <w:rPr>
          <w:b w:val="1"/>
          <w:bCs w:val="1"/>
        </w:rPr>
        <w:t xml:space="preserve">PROPOSTA </w:t>
      </w:r>
      <w:r w:rsidRPr="33E0BCDA" w:rsidR="00224246">
        <w:rPr>
          <w:b w:val="1"/>
          <w:bCs w:val="1"/>
        </w:rPr>
        <w:t>DE</w:t>
      </w:r>
      <w:r w:rsidRPr="33E0BCDA" w:rsidR="00455EF0">
        <w:rPr>
          <w:b w:val="1"/>
          <w:bCs w:val="1"/>
        </w:rPr>
        <w:t xml:space="preserve"> CURSO</w:t>
      </w:r>
      <w:r w:rsidRPr="33E0BCDA" w:rsidR="00224246">
        <w:rPr>
          <w:b w:val="1"/>
          <w:bCs w:val="1"/>
        </w:rPr>
        <w:t xml:space="preserve"> DE PÓS-GRADUAÇÃO </w:t>
      </w:r>
      <w:r w:rsidRPr="33E0BCDA" w:rsidR="00224246">
        <w:rPr>
          <w:b w:val="1"/>
          <w:bCs w:val="1"/>
          <w:i w:val="1"/>
          <w:iCs w:val="1"/>
        </w:rPr>
        <w:t>LATO SENSU</w:t>
      </w:r>
    </w:p>
    <w:p w:rsidRPr="00224246" w:rsidR="00224246" w:rsidP="69AB12B4" w:rsidRDefault="00224246" w14:paraId="602D48FC" w14:textId="23D71F14">
      <w:pPr>
        <w:jc w:val="center"/>
        <w:rPr>
          <w:b w:val="1"/>
          <w:bCs w:val="1"/>
          <w:color w:val="EE0000"/>
          <w:highlight w:val="yellow"/>
        </w:rPr>
      </w:pPr>
    </w:p>
    <w:p w:rsidR="00455EF0" w:rsidP="00455EF0" w:rsidRDefault="00455EF0" w14:paraId="1B3DD883" w14:textId="77777777">
      <w:pPr>
        <w:rPr>
          <w:b/>
          <w:bCs/>
        </w:rPr>
      </w:pPr>
    </w:p>
    <w:p w:rsidRPr="00621B0D" w:rsidR="00AC691E" w:rsidP="00621B0D" w:rsidRDefault="00455EF0" w14:paraId="1B73AD85" w14:textId="295CD6C4">
      <w:pPr>
        <w:pStyle w:val="PargrafodaLista"/>
        <w:numPr>
          <w:ilvl w:val="0"/>
          <w:numId w:val="4"/>
        </w:numPr>
        <w:tabs>
          <w:tab w:val="left" w:pos="284"/>
        </w:tabs>
        <w:ind w:left="0" w:firstLine="0"/>
        <w:rPr>
          <w:b/>
          <w:bCs/>
        </w:rPr>
      </w:pPr>
      <w:r w:rsidRPr="00AC691E">
        <w:rPr>
          <w:b/>
          <w:bCs/>
        </w:rPr>
        <w:t xml:space="preserve">Informações do/a </w:t>
      </w:r>
      <w:r w:rsidRPr="00AC691E" w:rsidR="00224246">
        <w:rPr>
          <w:b/>
          <w:bCs/>
        </w:rPr>
        <w:t>p</w:t>
      </w:r>
      <w:r w:rsidRPr="00AC691E">
        <w:rPr>
          <w:b/>
          <w:bCs/>
        </w:rPr>
        <w:t>roponente (orientador/a pedagógico/a)</w:t>
      </w:r>
    </w:p>
    <w:tbl>
      <w:tblPr>
        <w:tblStyle w:val="Tabelacomgrade"/>
        <w:tblW w:w="0" w:type="auto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2830"/>
        <w:gridCol w:w="6232"/>
      </w:tblGrid>
      <w:tr w:rsidR="00AC691E" w:rsidTr="40421612" w14:paraId="01A8BE60" w14:textId="54F6ED20">
        <w:tc>
          <w:tcPr>
            <w:tcW w:w="2830" w:type="dxa"/>
            <w:tcMar/>
            <w:vAlign w:val="center"/>
          </w:tcPr>
          <w:p w:rsidR="00AC691E" w:rsidP="00AE2D25" w:rsidRDefault="00AC691E" w14:paraId="4FE43A98" w14:textId="2DE460D5">
            <w:pPr>
              <w:tabs>
                <w:tab w:val="left" w:pos="284"/>
              </w:tabs>
              <w:spacing w:before="40" w:after="40" w:line="278" w:lineRule="auto"/>
            </w:pPr>
            <w:r w:rsidRPr="00455EF0">
              <w:t>Nome</w:t>
            </w:r>
            <w:r>
              <w:t>:</w:t>
            </w:r>
          </w:p>
        </w:tc>
        <w:tc>
          <w:tcPr>
            <w:tcW w:w="6232" w:type="dxa"/>
            <w:tcMar/>
            <w:vAlign w:val="center"/>
          </w:tcPr>
          <w:p w:rsidRPr="00455EF0" w:rsidR="00AC691E" w:rsidP="00AE2D25" w:rsidRDefault="00AC691E" w14:paraId="1FF3BC85" w14:textId="58B87C33">
            <w:pPr>
              <w:tabs>
                <w:tab w:val="left" w:pos="284"/>
              </w:tabs>
              <w:spacing w:before="40" w:after="40"/>
            </w:pPr>
          </w:p>
        </w:tc>
      </w:tr>
      <w:tr w:rsidR="00AC691E" w:rsidTr="40421612" w14:paraId="1E34AC25" w14:textId="1D11C6A8">
        <w:tc>
          <w:tcPr>
            <w:tcW w:w="2830" w:type="dxa"/>
            <w:tcMar/>
            <w:vAlign w:val="center"/>
          </w:tcPr>
          <w:p w:rsidR="00AC691E" w:rsidP="00AE2D25" w:rsidRDefault="00AC691E" w14:paraId="419C2498" w14:textId="7D385CD8">
            <w:pPr>
              <w:tabs>
                <w:tab w:val="left" w:pos="284"/>
              </w:tabs>
              <w:spacing w:before="40" w:after="40" w:line="278" w:lineRule="auto"/>
            </w:pPr>
            <w:r w:rsidRPr="00455EF0">
              <w:t>Ramo do MPU vinculado</w:t>
            </w:r>
            <w:r>
              <w:t>:</w:t>
            </w:r>
          </w:p>
        </w:tc>
        <w:tc>
          <w:tcPr>
            <w:tcW w:w="6232" w:type="dxa"/>
            <w:tcMar/>
            <w:vAlign w:val="center"/>
          </w:tcPr>
          <w:p w:rsidRPr="00455EF0" w:rsidR="00AC691E" w:rsidP="00AE2D25" w:rsidRDefault="00AC691E" w14:paraId="4DFECF41" w14:textId="638227B9">
            <w:pPr>
              <w:tabs>
                <w:tab w:val="left" w:pos="284"/>
              </w:tabs>
              <w:spacing w:before="40" w:after="40"/>
            </w:pPr>
          </w:p>
        </w:tc>
      </w:tr>
      <w:tr w:rsidR="00AC691E" w:rsidTr="40421612" w14:paraId="17105BE1" w14:textId="5B9DF62A">
        <w:tc>
          <w:tcPr>
            <w:tcW w:w="2830" w:type="dxa"/>
            <w:tcMar/>
            <w:vAlign w:val="center"/>
          </w:tcPr>
          <w:p w:rsidR="00AC691E" w:rsidP="00AE2D25" w:rsidRDefault="00AC691E" w14:paraId="65BCCCF9" w14:textId="797C1356">
            <w:pPr>
              <w:tabs>
                <w:tab w:val="left" w:pos="284"/>
              </w:tabs>
              <w:spacing w:before="40" w:after="40" w:line="278" w:lineRule="auto"/>
            </w:pPr>
            <w:r w:rsidRPr="00455EF0">
              <w:t>E-mail</w:t>
            </w:r>
            <w:r>
              <w:t>:</w:t>
            </w:r>
          </w:p>
        </w:tc>
        <w:tc>
          <w:tcPr>
            <w:tcW w:w="6232" w:type="dxa"/>
            <w:tcMar/>
            <w:vAlign w:val="center"/>
          </w:tcPr>
          <w:p w:rsidRPr="00455EF0" w:rsidR="00AC691E" w:rsidP="00AE2D25" w:rsidRDefault="00AC691E" w14:paraId="55F99E85" w14:textId="75BB5936">
            <w:pPr>
              <w:tabs>
                <w:tab w:val="left" w:pos="284"/>
              </w:tabs>
              <w:spacing w:before="40" w:after="40"/>
            </w:pPr>
          </w:p>
        </w:tc>
      </w:tr>
      <w:tr w:rsidR="00AC691E" w:rsidTr="40421612" w14:paraId="736CFB0E" w14:textId="632DFD4D">
        <w:tc>
          <w:tcPr>
            <w:tcW w:w="2830" w:type="dxa"/>
            <w:tcMar/>
            <w:vAlign w:val="center"/>
          </w:tcPr>
          <w:p w:rsidR="00AC691E" w:rsidP="00AE2D25" w:rsidRDefault="00AC691E" w14:paraId="69A17E08" w14:textId="46AD9A9A">
            <w:pPr>
              <w:tabs>
                <w:tab w:val="left" w:pos="284"/>
              </w:tabs>
              <w:spacing w:before="40" w:after="40" w:line="278" w:lineRule="auto"/>
            </w:pPr>
            <w:r w:rsidRPr="00455EF0">
              <w:t>Telefone</w:t>
            </w:r>
            <w:r>
              <w:t>:</w:t>
            </w:r>
          </w:p>
        </w:tc>
        <w:tc>
          <w:tcPr>
            <w:tcW w:w="6232" w:type="dxa"/>
            <w:tcMar/>
            <w:vAlign w:val="center"/>
          </w:tcPr>
          <w:p w:rsidRPr="00455EF0" w:rsidR="00AC691E" w:rsidP="00AE2D25" w:rsidRDefault="00AC691E" w14:paraId="765B4E29" w14:textId="7DBA5D5C">
            <w:pPr>
              <w:tabs>
                <w:tab w:val="left" w:pos="284"/>
              </w:tabs>
              <w:spacing w:before="40" w:after="40"/>
            </w:pPr>
          </w:p>
        </w:tc>
      </w:tr>
      <w:tr w:rsidR="00AC691E" w:rsidTr="40421612" w14:paraId="05589105" w14:textId="0339BB9F">
        <w:tc>
          <w:tcPr>
            <w:tcW w:w="2830" w:type="dxa"/>
            <w:tcMar/>
            <w:vAlign w:val="center"/>
          </w:tcPr>
          <w:p w:rsidR="00AC691E" w:rsidP="00AE2D25" w:rsidRDefault="00AC691E" w14:paraId="36E8357B" w14:textId="45F10A5A">
            <w:pPr>
              <w:tabs>
                <w:tab w:val="left" w:pos="284"/>
              </w:tabs>
              <w:spacing w:before="40" w:after="40" w:line="278" w:lineRule="auto"/>
            </w:pPr>
            <w:r w:rsidRPr="00455EF0">
              <w:t>Link do currículo lattes do/a proponente</w:t>
            </w:r>
            <w:r>
              <w:t>:</w:t>
            </w:r>
          </w:p>
        </w:tc>
        <w:tc>
          <w:tcPr>
            <w:tcW w:w="6232" w:type="dxa"/>
            <w:tcMar/>
            <w:vAlign w:val="center"/>
          </w:tcPr>
          <w:p w:rsidRPr="00455EF0" w:rsidR="00AC691E" w:rsidP="00AE2D25" w:rsidRDefault="00AC691E" w14:paraId="58DF714A" w14:textId="26C4D7E7">
            <w:pPr>
              <w:tabs>
                <w:tab w:val="left" w:pos="284"/>
              </w:tabs>
              <w:spacing w:before="40" w:after="40"/>
            </w:pPr>
          </w:p>
        </w:tc>
      </w:tr>
    </w:tbl>
    <w:p w:rsidRPr="00455EF0" w:rsidR="00AC691E" w:rsidP="00AC691E" w:rsidRDefault="00AC691E" w14:paraId="45E2DEFB" w14:textId="77777777"/>
    <w:p w:rsidRPr="00455EF0" w:rsidR="00455EF0" w:rsidP="00455EF0" w:rsidRDefault="00455EF0" w14:paraId="04512192" w14:textId="77777777">
      <w:r w:rsidRPr="00455EF0">
        <w:br/>
      </w:r>
      <w:r w:rsidRPr="00455EF0">
        <w:rPr>
          <w:b/>
          <w:bCs/>
        </w:rPr>
        <w:t>2. Detalhes do curso proposto</w:t>
      </w:r>
    </w:p>
    <w:tbl>
      <w:tblPr>
        <w:tblStyle w:val="Tabelacomgrade"/>
        <w:tblW w:w="9062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2790"/>
        <w:gridCol w:w="6272"/>
      </w:tblGrid>
      <w:tr w:rsidR="00456E66" w:rsidTr="40421612" w14:paraId="60BA99EB" w14:textId="77777777">
        <w:tc>
          <w:tcPr>
            <w:tcW w:w="2790" w:type="dxa"/>
            <w:tcMar/>
            <w:vAlign w:val="center"/>
          </w:tcPr>
          <w:p w:rsidR="00456E66" w:rsidP="00AE2D25" w:rsidRDefault="00456E66" w14:paraId="5F518F7C" w14:textId="282ECFD9">
            <w:pPr>
              <w:tabs>
                <w:tab w:val="left" w:pos="284"/>
              </w:tabs>
              <w:spacing w:before="40" w:after="40" w:line="278" w:lineRule="auto"/>
            </w:pPr>
            <w:r w:rsidR="4BA9E159">
              <w:rPr/>
              <w:t>Nome do curso de pós-graduação </w:t>
            </w:r>
            <w:r w:rsidRPr="33E0BCDA" w:rsidR="4BA9E159">
              <w:rPr>
                <w:i w:val="1"/>
                <w:iCs w:val="1"/>
              </w:rPr>
              <w:t>lato sensu</w:t>
            </w:r>
            <w:r w:rsidRPr="33E0BCDA" w:rsidR="4BA9E159">
              <w:rPr>
                <w:i w:val="1"/>
                <w:iCs w:val="1"/>
              </w:rPr>
              <w:t>:</w:t>
            </w:r>
          </w:p>
        </w:tc>
        <w:tc>
          <w:tcPr>
            <w:tcW w:w="6272" w:type="dxa"/>
            <w:tcMar/>
            <w:vAlign w:val="center"/>
          </w:tcPr>
          <w:p w:rsidRPr="00455EF0" w:rsidR="00456E66" w:rsidP="00AE2D25" w:rsidRDefault="00456E66" w14:paraId="56FA707F" w14:textId="6477C0AF">
            <w:pPr>
              <w:tabs>
                <w:tab w:val="left" w:pos="284"/>
              </w:tabs>
              <w:spacing w:before="40" w:after="40" w:line="278" w:lineRule="auto"/>
            </w:pPr>
          </w:p>
        </w:tc>
      </w:tr>
      <w:tr w:rsidR="00456E66" w:rsidTr="40421612" w14:paraId="62849B0D" w14:textId="77777777">
        <w:tc>
          <w:tcPr>
            <w:tcW w:w="2790" w:type="dxa"/>
            <w:tcMar/>
            <w:vAlign w:val="center"/>
          </w:tcPr>
          <w:p w:rsidR="00456E66" w:rsidP="00AE2D25" w:rsidRDefault="00456E66" w14:paraId="71AFA7C8" w14:textId="773B44F4">
            <w:pPr>
              <w:tabs>
                <w:tab w:val="left" w:pos="284"/>
              </w:tabs>
              <w:spacing w:before="40" w:after="40" w:line="278" w:lineRule="auto"/>
            </w:pPr>
            <w:r w:rsidRPr="00455EF0">
              <w:t>Objetivos do curso</w:t>
            </w:r>
            <w:r>
              <w:t>:</w:t>
            </w:r>
            <w:r w:rsidRPr="00455EF0">
              <w:t> </w:t>
            </w:r>
          </w:p>
        </w:tc>
        <w:tc>
          <w:tcPr>
            <w:tcW w:w="6272" w:type="dxa"/>
            <w:tcMar/>
            <w:vAlign w:val="center"/>
          </w:tcPr>
          <w:p w:rsidRPr="00455EF0" w:rsidR="00456E66" w:rsidP="00AE2D25" w:rsidRDefault="00456E66" w14:paraId="7AC49492" w14:textId="243CC7C5">
            <w:pPr>
              <w:tabs>
                <w:tab w:val="left" w:pos="284"/>
              </w:tabs>
              <w:spacing w:before="40" w:after="40" w:line="278" w:lineRule="auto"/>
            </w:pPr>
          </w:p>
        </w:tc>
      </w:tr>
    </w:tbl>
    <w:p w:rsidR="00456E66" w:rsidP="00456E66" w:rsidRDefault="00456E66" w14:paraId="16B4A8DC" w14:textId="77777777">
      <w:pPr>
        <w:tabs>
          <w:tab w:val="left" w:pos="284"/>
        </w:tabs>
      </w:pPr>
    </w:p>
    <w:p w:rsidR="00456E66" w:rsidP="0080409D" w:rsidRDefault="00455EF0" w14:paraId="29FA77AB" w14:textId="77777777">
      <w:pPr>
        <w:jc w:val="both"/>
        <w:rPr>
          <w:i/>
          <w:iCs/>
          <w:color w:val="EE0000"/>
          <w:sz w:val="22"/>
          <w:szCs w:val="22"/>
        </w:rPr>
      </w:pPr>
      <w:r w:rsidRPr="00455EF0">
        <w:rPr>
          <w:i/>
          <w:iCs/>
          <w:color w:val="EE0000"/>
          <w:sz w:val="22"/>
          <w:szCs w:val="22"/>
        </w:rPr>
        <w:t>Para a redação dos objetivos do curso, considere as seguintes características: </w:t>
      </w:r>
      <w:r w:rsidRPr="00455EF0">
        <w:rPr>
          <w:i/>
          <w:iCs/>
          <w:color w:val="EE0000"/>
          <w:sz w:val="22"/>
          <w:szCs w:val="22"/>
        </w:rPr>
        <w:br/>
      </w:r>
      <w:r w:rsidRPr="00455EF0">
        <w:rPr>
          <w:b/>
          <w:bCs/>
          <w:i/>
          <w:iCs/>
          <w:color w:val="EE0000"/>
          <w:sz w:val="22"/>
          <w:szCs w:val="22"/>
        </w:rPr>
        <w:t>Abrangência: </w:t>
      </w:r>
      <w:r w:rsidRPr="00455EF0">
        <w:rPr>
          <w:i/>
          <w:iCs/>
          <w:color w:val="EE0000"/>
          <w:sz w:val="22"/>
          <w:szCs w:val="22"/>
        </w:rPr>
        <w:t>O curso deve demonstrar sua aplicabilidade para um grande número de membros e servidores ou a sua importância para um grupo específico, levando-se em consideração que cada turma deve ter no mínimo 30 discentes para ser realizado.</w:t>
      </w:r>
    </w:p>
    <w:p w:rsidRPr="00455EF0" w:rsidR="00455EF0" w:rsidP="0080409D" w:rsidRDefault="00455EF0" w14:paraId="2CF1CC07" w14:textId="7A019693">
      <w:pPr>
        <w:jc w:val="both"/>
        <w:rPr>
          <w:color w:val="EE0000"/>
        </w:rPr>
      </w:pPr>
      <w:r w:rsidRPr="00455EF0">
        <w:rPr>
          <w:b/>
          <w:bCs/>
          <w:i/>
          <w:iCs/>
          <w:color w:val="EE0000"/>
          <w:sz w:val="22"/>
          <w:szCs w:val="22"/>
        </w:rPr>
        <w:t>Clareza:</w:t>
      </w:r>
      <w:r w:rsidRPr="00455EF0">
        <w:rPr>
          <w:i/>
          <w:iCs/>
          <w:color w:val="EE0000"/>
          <w:sz w:val="22"/>
          <w:szCs w:val="22"/>
        </w:rPr>
        <w:t> comunicar de forma objetiva o que se deseja alcançar ao final do curso.</w:t>
      </w:r>
      <w:r w:rsidRPr="00455EF0">
        <w:rPr>
          <w:i/>
          <w:iCs/>
          <w:color w:val="EE0000"/>
          <w:sz w:val="22"/>
          <w:szCs w:val="22"/>
        </w:rPr>
        <w:br/>
      </w:r>
      <w:r w:rsidRPr="00455EF0">
        <w:rPr>
          <w:b/>
          <w:bCs/>
          <w:i/>
          <w:iCs/>
          <w:color w:val="EE0000"/>
          <w:sz w:val="22"/>
          <w:szCs w:val="22"/>
        </w:rPr>
        <w:t>Operacionalidade:</w:t>
      </w:r>
      <w:r w:rsidRPr="00455EF0">
        <w:rPr>
          <w:i/>
          <w:iCs/>
          <w:color w:val="EE0000"/>
          <w:sz w:val="22"/>
          <w:szCs w:val="22"/>
        </w:rPr>
        <w:t> devem ser concretos, viáveis e de modo que seja possível a sua execução. </w:t>
      </w:r>
      <w:r w:rsidRPr="00455EF0">
        <w:rPr>
          <w:i/>
          <w:iCs/>
          <w:color w:val="EE0000"/>
          <w:sz w:val="22"/>
          <w:szCs w:val="22"/>
        </w:rPr>
        <w:br/>
      </w:r>
      <w:r w:rsidRPr="00455EF0">
        <w:rPr>
          <w:b/>
          <w:bCs/>
          <w:i/>
          <w:iCs/>
          <w:color w:val="EE0000"/>
          <w:sz w:val="22"/>
          <w:szCs w:val="22"/>
        </w:rPr>
        <w:t>Simplicidade: </w:t>
      </w:r>
      <w:r w:rsidRPr="00455EF0">
        <w:rPr>
          <w:i/>
          <w:iCs/>
          <w:color w:val="EE0000"/>
          <w:sz w:val="22"/>
          <w:szCs w:val="22"/>
        </w:rPr>
        <w:t>devem ser diretos e mencionar uma ação (verbo) por objetivo. </w:t>
      </w:r>
      <w:r w:rsidRPr="00455EF0">
        <w:rPr>
          <w:i/>
          <w:iCs/>
          <w:color w:val="EE0000"/>
          <w:sz w:val="22"/>
          <w:szCs w:val="22"/>
        </w:rPr>
        <w:br/>
      </w:r>
      <w:r w:rsidRPr="00455EF0">
        <w:rPr>
          <w:i/>
          <w:iCs/>
          <w:color w:val="EE0000"/>
          <w:sz w:val="22"/>
          <w:szCs w:val="22"/>
        </w:rPr>
        <w:t>Os objetivos devem expressar os propósitos mais amplos sobre o que se deseja obter na formação dos discentes com a realização do curso.</w:t>
      </w:r>
      <w:r w:rsidRPr="00455EF0">
        <w:rPr>
          <w:i/>
          <w:iCs/>
          <w:color w:val="EE0000"/>
        </w:rPr>
        <w:t> </w:t>
      </w:r>
      <w:r w:rsidRPr="00455EF0">
        <w:rPr>
          <w:color w:val="EE0000"/>
        </w:rPr>
        <w:t>  </w:t>
      </w:r>
    </w:p>
    <w:p w:rsidR="00E50703" w:rsidP="004B3BA2" w:rsidRDefault="00E50703" w14:paraId="65297C8D" w14:textId="77777777">
      <w:pPr>
        <w:jc w:val="both"/>
        <w:rPr>
          <w:b/>
          <w:bCs/>
        </w:rPr>
      </w:pPr>
    </w:p>
    <w:p w:rsidR="00455EF0" w:rsidP="004B3BA2" w:rsidRDefault="00455EF0" w14:paraId="532CE4B6" w14:textId="34F2E434">
      <w:pPr>
        <w:jc w:val="both"/>
        <w:rPr>
          <w:b/>
          <w:bCs/>
        </w:rPr>
      </w:pPr>
      <w:r w:rsidRPr="00455EF0">
        <w:rPr>
          <w:b/>
          <w:bCs/>
        </w:rPr>
        <w:t>3. A proposta está relacionada aos eixos transversais Gênero, Raça e Etnia, Internacionalização, Direitos Humanos, Responsabilidade Social e Melhoria Institucional? </w:t>
      </w:r>
    </w:p>
    <w:p w:rsidRPr="00455EF0" w:rsidR="00455EF0" w:rsidP="00455EF0" w:rsidRDefault="00455EF0" w14:paraId="7C4EEE7C" w14:textId="3482E3AD">
      <w:r w:rsidRPr="00455EF0">
        <w:t>(</w:t>
      </w:r>
      <w:r w:rsidR="00224246">
        <w:t xml:space="preserve">  </w:t>
      </w:r>
      <w:r w:rsidRPr="00455EF0">
        <w:t>  ) Sim                                                    (</w:t>
      </w:r>
      <w:r w:rsidR="00224246">
        <w:t xml:space="preserve">  </w:t>
      </w:r>
      <w:r w:rsidRPr="00455EF0">
        <w:t>  ) Não</w:t>
      </w:r>
    </w:p>
    <w:p w:rsidRPr="00455EF0" w:rsidR="00455EF0" w:rsidP="00224246" w:rsidRDefault="00455EF0" w14:paraId="7B1FF91D" w14:textId="77777777">
      <w:pPr>
        <w:jc w:val="both"/>
        <w:rPr>
          <w:color w:val="EE0000"/>
          <w:sz w:val="22"/>
          <w:szCs w:val="22"/>
        </w:rPr>
      </w:pPr>
      <w:r w:rsidRPr="00455EF0">
        <w:rPr>
          <w:i/>
          <w:iCs/>
          <w:color w:val="EE0000"/>
          <w:sz w:val="22"/>
          <w:szCs w:val="22"/>
        </w:rPr>
        <w:t>De acordo com o Regulamento Acadêmico da ESMPU (Portaria nº 257/2024), todos os eixos transversais devem ser observados nas atividades acadêmicas da escola.</w:t>
      </w:r>
      <w:r w:rsidRPr="00455EF0">
        <w:rPr>
          <w:color w:val="EE0000"/>
          <w:sz w:val="22"/>
          <w:szCs w:val="22"/>
        </w:rPr>
        <w:t> </w:t>
      </w:r>
    </w:p>
    <w:p w:rsidR="00E50703" w:rsidP="00455EF0" w:rsidRDefault="00E50703" w14:paraId="1D0DC95E" w14:textId="77777777">
      <w:pPr>
        <w:rPr>
          <w:b/>
          <w:bCs/>
        </w:rPr>
      </w:pPr>
    </w:p>
    <w:p w:rsidRPr="00455EF0" w:rsidR="00455EF0" w:rsidP="00455EF0" w:rsidRDefault="00455EF0" w14:paraId="14A4C74C" w14:textId="7228A9FA">
      <w:r w:rsidRPr="00455EF0">
        <w:rPr>
          <w:b/>
          <w:bCs/>
        </w:rPr>
        <w:t>4. Qual a justificativa para a oferta do curso? </w:t>
      </w:r>
    </w:p>
    <w:p w:rsidRPr="00455EF0" w:rsidR="00455EF0" w:rsidP="33E0BCDA" w:rsidRDefault="00455EF0" w14:paraId="6C9B42D3" w14:textId="21920821">
      <w:pPr>
        <w:jc w:val="both"/>
        <w:rPr>
          <w:color w:val="EE0000"/>
          <w:sz w:val="22"/>
          <w:szCs w:val="22"/>
        </w:rPr>
      </w:pPr>
      <w:r w:rsidRPr="33E0BCDA" w:rsidR="00455EF0">
        <w:rPr>
          <w:i w:val="1"/>
          <w:iCs w:val="1"/>
          <w:color w:val="EE0000"/>
          <w:sz w:val="22"/>
          <w:szCs w:val="22"/>
        </w:rPr>
        <w:t>Quais são os motivos, a contribuição e os benefícios (institucionais e sociais) que a ESMPU, o Ministério Público e a sociedade terão com a realização deste curso? Explique como sua proposta se relaciona com cada eixo transversal (Gênero, Raça e Etnia, Internacionalização, Direitos Humanos, Responsabilidade Social e Melhoria Institucional).</w:t>
      </w:r>
      <w:r w:rsidRPr="33E0BCDA" w:rsidR="00224246">
        <w:rPr>
          <w:i w:val="1"/>
          <w:iCs w:val="1"/>
          <w:color w:val="EE0000"/>
          <w:sz w:val="22"/>
          <w:szCs w:val="22"/>
        </w:rPr>
        <w:t xml:space="preserve"> </w:t>
      </w:r>
    </w:p>
    <w:p w:rsidRPr="00455EF0" w:rsidR="00455EF0" w:rsidP="0080409D" w:rsidRDefault="00455EF0" w14:paraId="107E6888" w14:textId="5D8822D8">
      <w:pPr>
        <w:jc w:val="both"/>
        <w:rPr>
          <w:color w:val="EE0000"/>
          <w:sz w:val="22"/>
          <w:szCs w:val="22"/>
        </w:rPr>
      </w:pPr>
      <w:r w:rsidRPr="33E0BCDA" w:rsidR="00455EF0">
        <w:rPr>
          <w:i w:val="1"/>
          <w:iCs w:val="1"/>
          <w:color w:val="EE0000"/>
          <w:sz w:val="22"/>
          <w:szCs w:val="22"/>
        </w:rPr>
        <w:t>A temática central do curso está relacionada com alguma demanda institucional de desenvolvimento, formação e/ou função social do trabalho dos discentes. </w:t>
      </w:r>
    </w:p>
    <w:p w:rsidR="00E50703" w:rsidP="00455EF0" w:rsidRDefault="00E50703" w14:paraId="410183C3" w14:textId="77777777">
      <w:pPr>
        <w:rPr>
          <w:b/>
          <w:bCs/>
        </w:rPr>
      </w:pPr>
    </w:p>
    <w:p w:rsidRPr="00455EF0" w:rsidR="00455EF0" w:rsidP="00455EF0" w:rsidRDefault="00455EF0" w14:paraId="5C7CEC8A" w14:textId="6BC6B458">
      <w:r w:rsidRPr="00455EF0">
        <w:rPr>
          <w:b/>
          <w:bCs/>
        </w:rPr>
        <w:t>5. Qual é o público-alvo? </w:t>
      </w:r>
    </w:p>
    <w:p w:rsidRPr="00455EF0" w:rsidR="00455EF0" w:rsidP="00224246" w:rsidRDefault="00455EF0" w14:paraId="3F8B60BF" w14:textId="77777777">
      <w:pPr>
        <w:jc w:val="both"/>
        <w:rPr>
          <w:color w:val="EE0000"/>
          <w:sz w:val="22"/>
          <w:szCs w:val="22"/>
        </w:rPr>
      </w:pPr>
      <w:r w:rsidRPr="00455EF0">
        <w:rPr>
          <w:i/>
          <w:iCs/>
          <w:color w:val="EE0000"/>
          <w:sz w:val="22"/>
          <w:szCs w:val="22"/>
        </w:rPr>
        <w:t>Qual o público destinado para a realização do curso? O público específico pode ser de caráter preferencial ou obrigatório, a depender dos requisitos para participação do curso ou pertinência em casos de cursos singulares e voltados para uma determinada atuação. </w:t>
      </w:r>
      <w:r w:rsidRPr="00455EF0">
        <w:rPr>
          <w:color w:val="EE0000"/>
          <w:sz w:val="22"/>
          <w:szCs w:val="22"/>
        </w:rPr>
        <w:t>  </w:t>
      </w:r>
    </w:p>
    <w:tbl>
      <w:tblPr>
        <w:tblW w:w="8789" w:type="dxa"/>
        <w:tblCellSpacing w:w="5" w:type="dxa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4962"/>
        <w:gridCol w:w="3827"/>
      </w:tblGrid>
      <w:tr w:rsidRPr="00455EF0" w:rsidR="00455EF0" w:rsidTr="00224246" w14:paraId="7CD71A98" w14:textId="77777777">
        <w:trPr>
          <w:tblCellSpacing w:w="5" w:type="dxa"/>
        </w:trPr>
        <w:tc>
          <w:tcPr>
            <w:tcW w:w="4947" w:type="dxa"/>
            <w:vAlign w:val="center"/>
            <w:hideMark/>
          </w:tcPr>
          <w:p w:rsidRPr="00455EF0" w:rsidR="00455EF0" w:rsidP="00224246" w:rsidRDefault="00224246" w14:paraId="05B36554" w14:textId="7DCE2D41">
            <w:r w:rsidRPr="00455EF0">
              <w:t>(    ) Membros/as e servidores/as do MPU</w:t>
            </w:r>
            <w:r>
              <w:br/>
            </w:r>
            <w:r w:rsidRPr="00455EF0" w:rsidR="00455EF0">
              <w:t>(    ) Membros/as do MPF</w:t>
            </w:r>
            <w:r w:rsidRPr="00455EF0" w:rsidR="00455EF0">
              <w:br/>
            </w:r>
            <w:r w:rsidRPr="00455EF0" w:rsidR="00455EF0">
              <w:t>(    ) Membros/as do MPT</w:t>
            </w:r>
            <w:r w:rsidRPr="00455EF0" w:rsidR="00455EF0">
              <w:br/>
            </w:r>
            <w:r w:rsidRPr="00455EF0" w:rsidR="00455EF0">
              <w:t>(    ) Membros/as do MPM</w:t>
            </w:r>
            <w:r w:rsidRPr="00455EF0" w:rsidR="00455EF0">
              <w:br/>
            </w:r>
            <w:r w:rsidRPr="00455EF0" w:rsidR="00455EF0">
              <w:t>(    ) Membros/as do MPDFT</w:t>
            </w:r>
          </w:p>
        </w:tc>
        <w:tc>
          <w:tcPr>
            <w:tcW w:w="3812" w:type="dxa"/>
            <w:vAlign w:val="center"/>
            <w:hideMark/>
          </w:tcPr>
          <w:p w:rsidRPr="00455EF0" w:rsidR="00E50703" w:rsidP="00455EF0" w:rsidRDefault="00455EF0" w14:paraId="4E4309AD" w14:textId="5900F188">
            <w:r w:rsidRPr="00455EF0">
              <w:t>(    ) Servidores/as do MPF</w:t>
            </w:r>
            <w:r w:rsidRPr="00455EF0">
              <w:br/>
            </w:r>
            <w:r w:rsidRPr="00455EF0">
              <w:t>(    ) Servidores/as do MPT</w:t>
            </w:r>
            <w:r w:rsidRPr="00455EF0">
              <w:br/>
            </w:r>
            <w:r w:rsidRPr="00455EF0">
              <w:t>(    ) Servidores/as do MPM</w:t>
            </w:r>
            <w:r w:rsidRPr="00455EF0">
              <w:br/>
            </w:r>
            <w:r w:rsidRPr="00455EF0">
              <w:t>(    ) Servidores/as do MPDFT</w:t>
            </w:r>
            <w:r w:rsidRPr="00455EF0">
              <w:br/>
            </w:r>
            <w:r w:rsidRPr="00455EF0">
              <w:t>(    ) Servidores/as da ESMPU</w:t>
            </w:r>
          </w:p>
        </w:tc>
      </w:tr>
    </w:tbl>
    <w:p w:rsidR="00E50703" w:rsidP="00455EF0" w:rsidRDefault="00E50703" w14:paraId="49BCD1BA" w14:textId="77777777">
      <w:pPr>
        <w:rPr>
          <w:b/>
          <w:bCs/>
        </w:rPr>
      </w:pPr>
    </w:p>
    <w:p w:rsidRPr="00455EF0" w:rsidR="00455EF0" w:rsidP="00455EF0" w:rsidRDefault="00455EF0" w14:paraId="632436DF" w14:textId="143ED6A2">
      <w:r w:rsidRPr="00455EF0">
        <w:rPr>
          <w:b/>
          <w:bCs/>
        </w:rPr>
        <w:t>6. Quais ramos a temática do curso atende?</w:t>
      </w:r>
    </w:p>
    <w:tbl>
      <w:tblPr>
        <w:tblStyle w:val="Tabelacomgrade"/>
        <w:tblW w:w="0" w:type="auto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4106"/>
        <w:gridCol w:w="4956"/>
      </w:tblGrid>
      <w:tr w:rsidR="00E50703" w:rsidTr="33E0BCDA" w14:paraId="523EF1A5" w14:textId="77777777">
        <w:tc>
          <w:tcPr>
            <w:tcW w:w="4106" w:type="dxa"/>
            <w:tcMar/>
            <w:vAlign w:val="center"/>
          </w:tcPr>
          <w:p w:rsidR="00E50703" w:rsidP="00E10E83" w:rsidRDefault="00E50703" w14:paraId="7722B3D4" w14:textId="02B0370D">
            <w:pPr>
              <w:tabs>
                <w:tab w:val="left" w:pos="284"/>
              </w:tabs>
              <w:spacing w:before="40" w:after="40" w:line="278" w:lineRule="auto"/>
            </w:pPr>
            <w:r w:rsidRPr="00455EF0">
              <w:t>(</w:t>
            </w:r>
            <w:r>
              <w:t xml:space="preserve">  </w:t>
            </w:r>
            <w:r w:rsidRPr="00455EF0">
              <w:t>  ) MPF</w:t>
            </w:r>
            <w:r>
              <w:br/>
            </w:r>
            <w:r w:rsidRPr="00455EF0">
              <w:t xml:space="preserve">(  </w:t>
            </w:r>
            <w:r>
              <w:t xml:space="preserve">  </w:t>
            </w:r>
            <w:r w:rsidRPr="00455EF0">
              <w:t>) MPT</w:t>
            </w:r>
            <w:r>
              <w:br/>
            </w:r>
            <w:r w:rsidRPr="00455EF0">
              <w:t xml:space="preserve">(  </w:t>
            </w:r>
            <w:r>
              <w:t xml:space="preserve">  </w:t>
            </w:r>
            <w:r w:rsidRPr="00455EF0">
              <w:t>) MPDFT</w:t>
            </w:r>
          </w:p>
        </w:tc>
        <w:tc>
          <w:tcPr>
            <w:tcW w:w="4956" w:type="dxa"/>
            <w:tcMar/>
            <w:vAlign w:val="center"/>
          </w:tcPr>
          <w:p w:rsidRPr="00455EF0" w:rsidR="00E50703" w:rsidP="00E10E83" w:rsidRDefault="00E50703" w14:paraId="0959B9F0" w14:textId="6A3D1651">
            <w:pPr>
              <w:tabs>
                <w:tab w:val="left" w:pos="284"/>
              </w:tabs>
              <w:spacing w:before="40" w:after="40"/>
            </w:pPr>
            <w:r w:rsidRPr="00455EF0">
              <w:t xml:space="preserve">(  </w:t>
            </w:r>
            <w:r>
              <w:t xml:space="preserve">  </w:t>
            </w:r>
            <w:r w:rsidRPr="00455EF0">
              <w:t>) MPM</w:t>
            </w:r>
            <w:r>
              <w:br/>
            </w:r>
            <w:r w:rsidRPr="00455EF0">
              <w:t>(</w:t>
            </w:r>
            <w:r>
              <w:t xml:space="preserve">  </w:t>
            </w:r>
            <w:r w:rsidRPr="00455EF0">
              <w:t>  ) ESMPU</w:t>
            </w:r>
          </w:p>
        </w:tc>
      </w:tr>
    </w:tbl>
    <w:p w:rsidR="33E0BCDA" w:rsidP="33E0BCDA" w:rsidRDefault="33E0BCDA" w14:paraId="5FE33785" w14:textId="018B3DB3">
      <w:pPr>
        <w:rPr>
          <w:b w:val="1"/>
          <w:bCs w:val="1"/>
        </w:rPr>
      </w:pPr>
    </w:p>
    <w:p w:rsidRPr="00455EF0" w:rsidR="00455EF0" w:rsidP="00455EF0" w:rsidRDefault="00455EF0" w14:paraId="1DCAE131" w14:textId="77777777">
      <w:r w:rsidRPr="00455EF0">
        <w:rPr>
          <w:b/>
          <w:bCs/>
        </w:rPr>
        <w:t>7. Organização curricular </w:t>
      </w:r>
    </w:p>
    <w:p w:rsidR="00455EF0" w:rsidP="00455EF0" w:rsidRDefault="00455EF0" w14:paraId="0B2DD3D2" w14:textId="77777777">
      <w:pPr>
        <w:rPr>
          <w:i/>
          <w:iCs/>
          <w:color w:val="EE0000"/>
          <w:sz w:val="22"/>
          <w:szCs w:val="22"/>
        </w:rPr>
      </w:pPr>
      <w:r w:rsidRPr="33E0BCDA" w:rsidR="00455EF0">
        <w:rPr>
          <w:i w:val="1"/>
          <w:iCs w:val="1"/>
          <w:color w:val="EE0000"/>
          <w:sz w:val="22"/>
          <w:szCs w:val="22"/>
        </w:rPr>
        <w:t>Apresente todas as disciplinas que formarão o curso proposto, com as seguintes informações: </w:t>
      </w:r>
    </w:p>
    <w:p w:rsidR="6DD3DB9C" w:rsidP="33E0BCDA" w:rsidRDefault="6DD3DB9C" w14:paraId="51652DB8" w14:textId="14B3CEE6">
      <w:pPr>
        <w:jc w:val="both"/>
        <w:rPr>
          <w:i w:val="1"/>
          <w:iCs w:val="1"/>
          <w:color w:val="EE0000"/>
          <w:sz w:val="22"/>
          <w:szCs w:val="22"/>
        </w:rPr>
      </w:pPr>
      <w:r w:rsidRPr="33E0BCDA" w:rsidR="6DD3DB9C">
        <w:rPr>
          <w:i w:val="1"/>
          <w:iCs w:val="1"/>
          <w:color w:val="EE0000"/>
          <w:sz w:val="22"/>
          <w:szCs w:val="22"/>
        </w:rPr>
        <w:t>Diretrizes para orientar o desenho do curso:</w:t>
      </w:r>
    </w:p>
    <w:p w:rsidR="6DD3DB9C" w:rsidP="33E0BCDA" w:rsidRDefault="6DD3DB9C" w14:paraId="70DD2EAA">
      <w:pPr>
        <w:jc w:val="both"/>
        <w:rPr>
          <w:i w:val="1"/>
          <w:iCs w:val="1"/>
          <w:color w:val="EE0000"/>
          <w:sz w:val="22"/>
          <w:szCs w:val="22"/>
        </w:rPr>
      </w:pPr>
      <w:r w:rsidRPr="33E0BCDA" w:rsidR="6DD3DB9C">
        <w:rPr>
          <w:i w:val="1"/>
          <w:iCs w:val="1"/>
          <w:color w:val="EE0000"/>
          <w:sz w:val="22"/>
          <w:szCs w:val="22"/>
        </w:rPr>
        <w:t>I - De acordo com a Portaria 258/2024, art. 26, "os cursos de especialização lato sensu deverão ter duração mínima de 360 (trezentas e sessenta) horas-aulas, distribuídas em um período de até 24 (vinte e quatro) meses, computado o tempo destinado à elaboração do Trabalho de Conclusão de Curso (TCC), quando previsto no Projeto Pedagógico do Curso (PPC)".</w:t>
      </w:r>
    </w:p>
    <w:p w:rsidR="6DD3DB9C" w:rsidP="33E0BCDA" w:rsidRDefault="6DD3DB9C" w14:paraId="20857C5D" w14:textId="2744BEA0">
      <w:pPr>
        <w:jc w:val="both"/>
        <w:rPr>
          <w:color w:val="EE0000"/>
          <w:sz w:val="22"/>
          <w:szCs w:val="22"/>
        </w:rPr>
      </w:pPr>
      <w:r w:rsidRPr="33E0BCDA" w:rsidR="6DD3DB9C">
        <w:rPr>
          <w:i w:val="1"/>
          <w:iCs w:val="1"/>
          <w:color w:val="EE0000"/>
          <w:sz w:val="22"/>
          <w:szCs w:val="22"/>
        </w:rPr>
        <w:t>II - Os cursos de especialização lato sensu têm como objetivos "complementar a formação acadêmica, atualizar, incorporar competências técnicas e desenvolver novos perfis profissionais, com vistas ao aprimoramento da atuação no mundo do trabalho e ao atendimento de demandas por profissionais tecnicamente mais qualificado para o setor público" (Art. 1º, Resolução MEC/CNE nº 1/2018). Diante disso, recomenda-se um tripé de disciplinas e atividades para estruturar a grade curricular, considerando as seguintes abordagens: </w:t>
      </w:r>
    </w:p>
    <w:p w:rsidR="6DD3DB9C" w:rsidP="33E0BCDA" w:rsidRDefault="6DD3DB9C" w14:paraId="672ED02B" w14:textId="7F0C81BD">
      <w:pPr>
        <w:jc w:val="both"/>
        <w:rPr>
          <w:i w:val="1"/>
          <w:iCs w:val="1"/>
          <w:color w:val="EE0000"/>
          <w:sz w:val="22"/>
          <w:szCs w:val="22"/>
        </w:rPr>
      </w:pPr>
      <w:r w:rsidRPr="33E0BCDA" w:rsidR="6DD3DB9C">
        <w:rPr>
          <w:i w:val="1"/>
          <w:iCs w:val="1"/>
          <w:color w:val="EE0000"/>
          <w:sz w:val="22"/>
          <w:szCs w:val="22"/>
        </w:rPr>
        <w:t>a) </w:t>
      </w:r>
      <w:r w:rsidRPr="33E0BCDA" w:rsidR="6DD3DB9C">
        <w:rPr>
          <w:b w:val="1"/>
          <w:bCs w:val="1"/>
          <w:i w:val="1"/>
          <w:iCs w:val="1"/>
          <w:color w:val="EE0000"/>
          <w:sz w:val="22"/>
          <w:szCs w:val="22"/>
        </w:rPr>
        <w:t>Formação geral:</w:t>
      </w:r>
      <w:r w:rsidRPr="33E0BCDA" w:rsidR="6DD3DB9C">
        <w:rPr>
          <w:i w:val="1"/>
          <w:iCs w:val="1"/>
          <w:color w:val="EE0000"/>
          <w:sz w:val="22"/>
          <w:szCs w:val="22"/>
        </w:rPr>
        <w:t> </w:t>
      </w:r>
      <w:r w:rsidRPr="33E0BCDA" w:rsidR="676EF6C4">
        <w:rPr>
          <w:i w:val="1"/>
          <w:iCs w:val="1"/>
          <w:color w:val="EE0000"/>
          <w:sz w:val="22"/>
          <w:szCs w:val="22"/>
        </w:rPr>
        <w:t>i</w:t>
      </w:r>
      <w:r w:rsidRPr="33E0BCDA" w:rsidR="6DD3DB9C">
        <w:rPr>
          <w:i w:val="1"/>
          <w:iCs w:val="1"/>
          <w:color w:val="EE0000"/>
          <w:sz w:val="22"/>
          <w:szCs w:val="22"/>
        </w:rPr>
        <w:t>ncluir fundamentos jurídicos, sociológicos e/ou administrativos relevantes para o curso.</w:t>
      </w:r>
    </w:p>
    <w:p w:rsidR="6DD3DB9C" w:rsidP="33E0BCDA" w:rsidRDefault="6DD3DB9C" w14:paraId="67F79436" w14:textId="5AB94BDD">
      <w:pPr>
        <w:jc w:val="both"/>
        <w:rPr>
          <w:i w:val="1"/>
          <w:iCs w:val="1"/>
          <w:color w:val="EE0000"/>
          <w:sz w:val="22"/>
          <w:szCs w:val="22"/>
        </w:rPr>
      </w:pPr>
      <w:r w:rsidRPr="33E0BCDA" w:rsidR="6DD3DB9C">
        <w:rPr>
          <w:i w:val="1"/>
          <w:iCs w:val="1"/>
          <w:color w:val="EE0000"/>
          <w:sz w:val="22"/>
          <w:szCs w:val="22"/>
        </w:rPr>
        <w:t>b) </w:t>
      </w:r>
      <w:r w:rsidRPr="33E0BCDA" w:rsidR="6DD3DB9C">
        <w:rPr>
          <w:b w:val="1"/>
          <w:bCs w:val="1"/>
          <w:i w:val="1"/>
          <w:iCs w:val="1"/>
          <w:color w:val="EE0000"/>
          <w:sz w:val="22"/>
          <w:szCs w:val="22"/>
        </w:rPr>
        <w:t>Capacitação instrumental:</w:t>
      </w:r>
      <w:r w:rsidRPr="33E0BCDA" w:rsidR="6DD3DB9C">
        <w:rPr>
          <w:i w:val="1"/>
          <w:iCs w:val="1"/>
          <w:color w:val="EE0000"/>
          <w:sz w:val="22"/>
          <w:szCs w:val="22"/>
        </w:rPr>
        <w:t> </w:t>
      </w:r>
      <w:r w:rsidRPr="33E0BCDA" w:rsidR="74A3031A">
        <w:rPr>
          <w:i w:val="1"/>
          <w:iCs w:val="1"/>
          <w:color w:val="EE0000"/>
          <w:sz w:val="22"/>
          <w:szCs w:val="22"/>
        </w:rPr>
        <w:t>o</w:t>
      </w:r>
      <w:r w:rsidRPr="33E0BCDA" w:rsidR="6DD3DB9C">
        <w:rPr>
          <w:i w:val="1"/>
          <w:iCs w:val="1"/>
          <w:color w:val="EE0000"/>
          <w:sz w:val="22"/>
          <w:szCs w:val="22"/>
        </w:rPr>
        <w:t>ferecer treinamento em ferramentas que serão utilizadas no ambiente de trabalho.</w:t>
      </w:r>
    </w:p>
    <w:p w:rsidR="6DD3DB9C" w:rsidP="33E0BCDA" w:rsidRDefault="6DD3DB9C" w14:paraId="30D9F61F" w14:textId="1F02FC22">
      <w:pPr>
        <w:jc w:val="both"/>
        <w:rPr>
          <w:color w:val="EE0000"/>
          <w:sz w:val="22"/>
          <w:szCs w:val="22"/>
        </w:rPr>
      </w:pPr>
      <w:r w:rsidRPr="33E0BCDA" w:rsidR="6DD3DB9C">
        <w:rPr>
          <w:i w:val="1"/>
          <w:iCs w:val="1"/>
          <w:color w:val="EE0000"/>
          <w:sz w:val="22"/>
          <w:szCs w:val="22"/>
        </w:rPr>
        <w:t>c) </w:t>
      </w:r>
      <w:r w:rsidRPr="33E0BCDA" w:rsidR="6DD3DB9C">
        <w:rPr>
          <w:b w:val="1"/>
          <w:bCs w:val="1"/>
          <w:i w:val="1"/>
          <w:iCs w:val="1"/>
          <w:color w:val="EE0000"/>
          <w:sz w:val="22"/>
          <w:szCs w:val="22"/>
        </w:rPr>
        <w:t>Contexto do Ministério Público:</w:t>
      </w:r>
      <w:r w:rsidRPr="33E0BCDA" w:rsidR="6DD3DB9C">
        <w:rPr>
          <w:i w:val="1"/>
          <w:iCs w:val="1"/>
          <w:color w:val="EE0000"/>
          <w:sz w:val="22"/>
          <w:szCs w:val="22"/>
        </w:rPr>
        <w:t> </w:t>
      </w:r>
      <w:r w:rsidRPr="33E0BCDA" w:rsidR="56C179EF">
        <w:rPr>
          <w:i w:val="1"/>
          <w:iCs w:val="1"/>
          <w:color w:val="EE0000"/>
          <w:sz w:val="22"/>
          <w:szCs w:val="22"/>
        </w:rPr>
        <w:t>a</w:t>
      </w:r>
      <w:r w:rsidRPr="33E0BCDA" w:rsidR="6DD3DB9C">
        <w:rPr>
          <w:i w:val="1"/>
          <w:iCs w:val="1"/>
          <w:color w:val="EE0000"/>
          <w:sz w:val="22"/>
          <w:szCs w:val="22"/>
        </w:rPr>
        <w:t>bordar temas relacionados ao papel do Ministério Público nos contextos político e social, tanto no Brasil quanto internacionalmente.</w:t>
      </w:r>
    </w:p>
    <w:p w:rsidR="6DD3DB9C" w:rsidP="33E0BCDA" w:rsidRDefault="6DD3DB9C" w14:paraId="0E6737F2">
      <w:pPr>
        <w:jc w:val="both"/>
        <w:rPr>
          <w:color w:val="EE0000"/>
          <w:sz w:val="22"/>
          <w:szCs w:val="22"/>
        </w:rPr>
      </w:pPr>
      <w:r w:rsidRPr="33E0BCDA" w:rsidR="6DD3DB9C">
        <w:rPr>
          <w:b w:val="1"/>
          <w:bCs w:val="1"/>
          <w:i w:val="1"/>
          <w:iCs w:val="1"/>
          <w:color w:val="EE0000"/>
          <w:sz w:val="22"/>
          <w:szCs w:val="22"/>
        </w:rPr>
        <w:t>Ementa: </w:t>
      </w:r>
      <w:r w:rsidRPr="33E0BCDA" w:rsidR="6DD3DB9C">
        <w:rPr>
          <w:i w:val="1"/>
          <w:iCs w:val="1"/>
          <w:color w:val="EE0000"/>
          <w:sz w:val="22"/>
          <w:szCs w:val="22"/>
        </w:rPr>
        <w:t>consiste em uma descrição discursiva que resume o conteúdo conceitual/procedimental de uma disciplina. Os tópicos essenciais da matéria são apresentados sob a forma de frases nominais - sem verbo. Descreva de forma breve.</w:t>
      </w:r>
    </w:p>
    <w:p w:rsidR="6DD3DB9C" w:rsidP="33E0BCDA" w:rsidRDefault="6DD3DB9C" w14:paraId="1F1AF86D">
      <w:pPr>
        <w:jc w:val="both"/>
        <w:rPr>
          <w:i w:val="1"/>
          <w:iCs w:val="1"/>
          <w:color w:val="EE0000"/>
          <w:sz w:val="22"/>
          <w:szCs w:val="22"/>
        </w:rPr>
      </w:pPr>
      <w:r w:rsidRPr="33E0BCDA" w:rsidR="6DD3DB9C">
        <w:rPr>
          <w:b w:val="1"/>
          <w:bCs w:val="1"/>
          <w:i w:val="1"/>
          <w:iCs w:val="1"/>
          <w:color w:val="EE0000"/>
          <w:sz w:val="22"/>
          <w:szCs w:val="22"/>
        </w:rPr>
        <w:t>Sugestão de bibliografia: </w:t>
      </w:r>
      <w:r w:rsidRPr="33E0BCDA" w:rsidR="6DD3DB9C">
        <w:rPr>
          <w:i w:val="1"/>
          <w:iCs w:val="1"/>
          <w:color w:val="EE0000"/>
          <w:sz w:val="22"/>
          <w:szCs w:val="22"/>
        </w:rPr>
        <w:t>indicação de, no máximo, 4 títulos em língua portuguesa, para facilitar o acesso e a compreensão dos discentes. Outros materiais poderão ser inseridos no ambiente virtual de aprendizagem, assim como materiais complementares, nesse caso, em língua estrangeira inclusive, podem ser disponibilizados pelos/as docentes. Essa bibliografia poderá ser atualizada quando o(a) docente for selecionado(a).  </w:t>
      </w:r>
    </w:p>
    <w:tbl>
      <w:tblPr>
        <w:tblStyle w:val="Tabelacomgrade"/>
        <w:tblW w:w="0" w:type="auto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2972"/>
        <w:gridCol w:w="6090"/>
      </w:tblGrid>
      <w:tr w:rsidRPr="00AE2D25" w:rsidR="00D372CB" w:rsidTr="007872CA" w14:paraId="69DFADCF" w14:textId="77777777">
        <w:tc>
          <w:tcPr>
            <w:tcW w:w="9062" w:type="dxa"/>
            <w:gridSpan w:val="2"/>
            <w:shd w:val="clear" w:color="auto" w:fill="F2F2F2" w:themeFill="background1" w:themeFillShade="F2"/>
            <w:vAlign w:val="center"/>
          </w:tcPr>
          <w:p w:rsidRPr="00AE2D25" w:rsidR="00D372CB" w:rsidP="00AE2D25" w:rsidRDefault="00D372CB" w14:paraId="2C80F264" w14:textId="5F5B7B52">
            <w:pPr>
              <w:tabs>
                <w:tab w:val="left" w:pos="284"/>
              </w:tabs>
              <w:spacing w:before="40" w:after="40" w:line="278" w:lineRule="auto"/>
              <w:jc w:val="center"/>
              <w:rPr>
                <w:b/>
                <w:bCs/>
              </w:rPr>
            </w:pPr>
            <w:r w:rsidRPr="00AE2D25">
              <w:rPr>
                <w:b/>
                <w:bCs/>
              </w:rPr>
              <w:t>Disciplina 1</w:t>
            </w:r>
          </w:p>
        </w:tc>
      </w:tr>
      <w:tr w:rsidR="006B59F5" w:rsidTr="00AE2D25" w14:paraId="6CE45242" w14:textId="77777777">
        <w:tc>
          <w:tcPr>
            <w:tcW w:w="2972" w:type="dxa"/>
            <w:vAlign w:val="center"/>
          </w:tcPr>
          <w:p w:rsidRPr="00AE2D25" w:rsidR="006B59F5" w:rsidP="00AE2D25" w:rsidRDefault="006B59F5" w14:paraId="6079149D" w14:textId="7F21016D">
            <w:pPr>
              <w:tabs>
                <w:tab w:val="left" w:pos="284"/>
              </w:tabs>
              <w:spacing w:before="40" w:after="40" w:line="278" w:lineRule="auto"/>
              <w:rPr>
                <w:b/>
                <w:bCs/>
              </w:rPr>
            </w:pPr>
            <w:r w:rsidRPr="00AE2D25">
              <w:rPr>
                <w:b/>
                <w:bCs/>
              </w:rPr>
              <w:t>Nome da disciplina:</w:t>
            </w:r>
          </w:p>
        </w:tc>
        <w:tc>
          <w:tcPr>
            <w:tcW w:w="6090" w:type="dxa"/>
            <w:vAlign w:val="center"/>
          </w:tcPr>
          <w:p w:rsidRPr="00455EF0" w:rsidR="006B59F5" w:rsidP="00AE2D25" w:rsidRDefault="006B59F5" w14:paraId="2018A7A6" w14:textId="77777777">
            <w:pPr>
              <w:tabs>
                <w:tab w:val="left" w:pos="284"/>
              </w:tabs>
              <w:spacing w:before="40" w:after="40" w:line="278" w:lineRule="auto"/>
            </w:pPr>
          </w:p>
        </w:tc>
      </w:tr>
      <w:tr w:rsidR="00456E66" w:rsidTr="00AE2D25" w14:paraId="236A81CA" w14:textId="77777777">
        <w:tc>
          <w:tcPr>
            <w:tcW w:w="2972" w:type="dxa"/>
            <w:vAlign w:val="center"/>
          </w:tcPr>
          <w:p w:rsidRPr="00AE2D25" w:rsidR="00456E66" w:rsidP="00AE2D25" w:rsidRDefault="00456E66" w14:paraId="4BDF045D" w14:textId="218E77FF">
            <w:pPr>
              <w:tabs>
                <w:tab w:val="left" w:pos="284"/>
              </w:tabs>
              <w:spacing w:before="40" w:after="40" w:line="278" w:lineRule="auto"/>
              <w:rPr>
                <w:b/>
                <w:bCs/>
              </w:rPr>
            </w:pPr>
            <w:r w:rsidRPr="00455EF0">
              <w:rPr>
                <w:b/>
                <w:bCs/>
              </w:rPr>
              <w:t>Nome do(s) docente(s)</w:t>
            </w:r>
            <w:r w:rsidRPr="00AE2D25">
              <w:rPr>
                <w:b/>
                <w:bCs/>
              </w:rPr>
              <w:t>:</w:t>
            </w:r>
          </w:p>
        </w:tc>
        <w:tc>
          <w:tcPr>
            <w:tcW w:w="6090" w:type="dxa"/>
            <w:vAlign w:val="center"/>
          </w:tcPr>
          <w:p w:rsidRPr="00455EF0" w:rsidR="00456E66" w:rsidP="00AE2D25" w:rsidRDefault="00456E66" w14:paraId="45B748A3" w14:textId="77777777">
            <w:pPr>
              <w:tabs>
                <w:tab w:val="left" w:pos="284"/>
              </w:tabs>
              <w:spacing w:before="40" w:after="40" w:line="278" w:lineRule="auto"/>
            </w:pPr>
          </w:p>
        </w:tc>
      </w:tr>
      <w:tr w:rsidR="00456E66" w:rsidTr="00AE2D25" w14:paraId="1714A991" w14:textId="77777777">
        <w:tc>
          <w:tcPr>
            <w:tcW w:w="2972" w:type="dxa"/>
            <w:vAlign w:val="center"/>
          </w:tcPr>
          <w:p w:rsidRPr="00AE2D25" w:rsidR="00456E66" w:rsidP="00AE2D25" w:rsidRDefault="00456E66" w14:paraId="4801DD6D" w14:textId="53E04825">
            <w:pPr>
              <w:tabs>
                <w:tab w:val="left" w:pos="284"/>
              </w:tabs>
              <w:spacing w:before="40" w:after="40" w:line="278" w:lineRule="auto"/>
              <w:rPr>
                <w:b/>
                <w:bCs/>
              </w:rPr>
            </w:pPr>
            <w:r w:rsidRPr="00455EF0">
              <w:rPr>
                <w:b/>
                <w:bCs/>
              </w:rPr>
              <w:t>Titulação:</w:t>
            </w:r>
          </w:p>
        </w:tc>
        <w:tc>
          <w:tcPr>
            <w:tcW w:w="6090" w:type="dxa"/>
            <w:vAlign w:val="center"/>
          </w:tcPr>
          <w:p w:rsidRPr="00455EF0" w:rsidR="00456E66" w:rsidP="00AE2D25" w:rsidRDefault="00456E66" w14:paraId="0A987D89" w14:textId="77777777">
            <w:pPr>
              <w:tabs>
                <w:tab w:val="left" w:pos="284"/>
              </w:tabs>
              <w:spacing w:before="40" w:after="40" w:line="278" w:lineRule="auto"/>
            </w:pPr>
          </w:p>
        </w:tc>
      </w:tr>
      <w:tr w:rsidR="00456E66" w:rsidTr="00AE2D25" w14:paraId="27FCE73B" w14:textId="77777777">
        <w:tc>
          <w:tcPr>
            <w:tcW w:w="2972" w:type="dxa"/>
            <w:vAlign w:val="center"/>
          </w:tcPr>
          <w:p w:rsidRPr="00AE2D25" w:rsidR="00456E66" w:rsidP="00AE2D25" w:rsidRDefault="00456E66" w14:paraId="0EB9ED61" w14:textId="6CA8DAAB">
            <w:pPr>
              <w:tabs>
                <w:tab w:val="left" w:pos="284"/>
              </w:tabs>
              <w:spacing w:before="40" w:after="40" w:line="278" w:lineRule="auto"/>
              <w:rPr>
                <w:b/>
                <w:bCs/>
              </w:rPr>
            </w:pPr>
            <w:r w:rsidRPr="00455EF0">
              <w:rPr>
                <w:b/>
                <w:bCs/>
              </w:rPr>
              <w:t>Link do currículo lattes</w:t>
            </w:r>
            <w:r w:rsidRPr="00AE2D25">
              <w:rPr>
                <w:b/>
                <w:bCs/>
              </w:rPr>
              <w:t>:</w:t>
            </w:r>
          </w:p>
        </w:tc>
        <w:tc>
          <w:tcPr>
            <w:tcW w:w="6090" w:type="dxa"/>
            <w:vAlign w:val="center"/>
          </w:tcPr>
          <w:p w:rsidRPr="00455EF0" w:rsidR="00456E66" w:rsidP="00AE2D25" w:rsidRDefault="00456E66" w14:paraId="0DD46394" w14:textId="77777777">
            <w:pPr>
              <w:tabs>
                <w:tab w:val="left" w:pos="284"/>
              </w:tabs>
              <w:spacing w:before="40" w:after="40" w:line="278" w:lineRule="auto"/>
            </w:pPr>
          </w:p>
        </w:tc>
      </w:tr>
      <w:tr w:rsidR="00456E66" w:rsidTr="00AE2D25" w14:paraId="5DC68D5D" w14:textId="77777777">
        <w:tc>
          <w:tcPr>
            <w:tcW w:w="2972" w:type="dxa"/>
            <w:vAlign w:val="center"/>
          </w:tcPr>
          <w:p w:rsidRPr="00AE2D25" w:rsidR="00456E66" w:rsidP="00AE2D25" w:rsidRDefault="00456E66" w14:paraId="2C3F7A55" w14:textId="66580306">
            <w:pPr>
              <w:tabs>
                <w:tab w:val="left" w:pos="284"/>
              </w:tabs>
              <w:spacing w:before="40" w:after="40" w:line="278" w:lineRule="auto"/>
              <w:rPr>
                <w:b/>
                <w:bCs/>
              </w:rPr>
            </w:pPr>
            <w:r w:rsidRPr="00455EF0">
              <w:rPr>
                <w:b/>
                <w:bCs/>
              </w:rPr>
              <w:t>E-mail</w:t>
            </w:r>
            <w:r w:rsidRPr="00AE2D25">
              <w:rPr>
                <w:b/>
                <w:bCs/>
              </w:rPr>
              <w:t>:</w:t>
            </w:r>
          </w:p>
        </w:tc>
        <w:tc>
          <w:tcPr>
            <w:tcW w:w="6090" w:type="dxa"/>
            <w:vAlign w:val="center"/>
          </w:tcPr>
          <w:p w:rsidRPr="00455EF0" w:rsidR="00456E66" w:rsidP="00AE2D25" w:rsidRDefault="00456E66" w14:paraId="1A44D5B0" w14:textId="77777777">
            <w:pPr>
              <w:tabs>
                <w:tab w:val="left" w:pos="284"/>
              </w:tabs>
              <w:spacing w:before="40" w:after="40" w:line="278" w:lineRule="auto"/>
            </w:pPr>
          </w:p>
        </w:tc>
      </w:tr>
      <w:tr w:rsidR="00456E66" w:rsidTr="00AE2D25" w14:paraId="6BA2A530" w14:textId="77777777">
        <w:tc>
          <w:tcPr>
            <w:tcW w:w="2972" w:type="dxa"/>
            <w:vAlign w:val="center"/>
          </w:tcPr>
          <w:p w:rsidRPr="00AE2D25" w:rsidR="00456E66" w:rsidP="00AE2D25" w:rsidRDefault="00456E66" w14:paraId="252A0D1E" w14:textId="02C7F130">
            <w:pPr>
              <w:tabs>
                <w:tab w:val="left" w:pos="284"/>
              </w:tabs>
              <w:spacing w:before="40" w:after="40" w:line="278" w:lineRule="auto"/>
              <w:rPr>
                <w:b/>
                <w:bCs/>
              </w:rPr>
            </w:pPr>
            <w:r w:rsidRPr="00455EF0">
              <w:rPr>
                <w:b/>
                <w:bCs/>
              </w:rPr>
              <w:t>Telefone</w:t>
            </w:r>
            <w:r w:rsidRPr="00AE2D25">
              <w:rPr>
                <w:b/>
                <w:bCs/>
              </w:rPr>
              <w:t>:</w:t>
            </w:r>
          </w:p>
        </w:tc>
        <w:tc>
          <w:tcPr>
            <w:tcW w:w="6090" w:type="dxa"/>
            <w:vAlign w:val="center"/>
          </w:tcPr>
          <w:p w:rsidRPr="00455EF0" w:rsidR="00456E66" w:rsidP="00AE2D25" w:rsidRDefault="00456E66" w14:paraId="5945F3B1" w14:textId="77777777">
            <w:pPr>
              <w:tabs>
                <w:tab w:val="left" w:pos="284"/>
              </w:tabs>
              <w:spacing w:before="40" w:after="40" w:line="278" w:lineRule="auto"/>
            </w:pPr>
          </w:p>
        </w:tc>
      </w:tr>
      <w:tr w:rsidR="00456E66" w:rsidTr="00AE2D25" w14:paraId="28BD134F" w14:textId="77777777">
        <w:tc>
          <w:tcPr>
            <w:tcW w:w="2972" w:type="dxa"/>
            <w:vAlign w:val="center"/>
          </w:tcPr>
          <w:p w:rsidRPr="00AE2D25" w:rsidR="00456E66" w:rsidP="00AE2D25" w:rsidRDefault="00456E66" w14:paraId="6A19C090" w14:textId="1907C6C0">
            <w:pPr>
              <w:tabs>
                <w:tab w:val="left" w:pos="284"/>
              </w:tabs>
              <w:spacing w:before="40" w:after="40" w:line="278" w:lineRule="auto"/>
              <w:rPr>
                <w:b/>
                <w:bCs/>
              </w:rPr>
            </w:pPr>
            <w:r w:rsidRPr="00455EF0">
              <w:rPr>
                <w:b/>
                <w:bCs/>
              </w:rPr>
              <w:t>Ementa</w:t>
            </w:r>
            <w:r w:rsidRPr="00AE2D25">
              <w:rPr>
                <w:b/>
                <w:bCs/>
              </w:rPr>
              <w:t>:</w:t>
            </w:r>
          </w:p>
        </w:tc>
        <w:tc>
          <w:tcPr>
            <w:tcW w:w="6090" w:type="dxa"/>
            <w:vAlign w:val="center"/>
          </w:tcPr>
          <w:p w:rsidRPr="00455EF0" w:rsidR="00456E66" w:rsidP="00AE2D25" w:rsidRDefault="00456E66" w14:paraId="78FD4E98" w14:textId="77777777">
            <w:pPr>
              <w:tabs>
                <w:tab w:val="left" w:pos="284"/>
              </w:tabs>
              <w:spacing w:before="40" w:after="40" w:line="278" w:lineRule="auto"/>
            </w:pPr>
          </w:p>
        </w:tc>
      </w:tr>
      <w:tr w:rsidR="00456E66" w:rsidTr="00AE2D25" w14:paraId="576AC7A4" w14:textId="77777777">
        <w:tc>
          <w:tcPr>
            <w:tcW w:w="2972" w:type="dxa"/>
            <w:vAlign w:val="center"/>
          </w:tcPr>
          <w:p w:rsidRPr="00AE2D25" w:rsidR="00456E66" w:rsidP="00AE2D25" w:rsidRDefault="00456E66" w14:paraId="0DB244F1" w14:textId="5BEF0224">
            <w:pPr>
              <w:tabs>
                <w:tab w:val="left" w:pos="284"/>
              </w:tabs>
              <w:spacing w:before="40" w:after="40" w:line="278" w:lineRule="auto"/>
              <w:rPr>
                <w:b/>
                <w:bCs/>
              </w:rPr>
            </w:pPr>
            <w:r w:rsidRPr="00455EF0">
              <w:rPr>
                <w:b/>
                <w:bCs/>
              </w:rPr>
              <w:t>Bibliografia (até 4 títulos em língua portuguesa)</w:t>
            </w:r>
            <w:r w:rsidRPr="00AE2D25">
              <w:rPr>
                <w:b/>
                <w:bCs/>
              </w:rPr>
              <w:t>:</w:t>
            </w:r>
          </w:p>
        </w:tc>
        <w:tc>
          <w:tcPr>
            <w:tcW w:w="6090" w:type="dxa"/>
            <w:vAlign w:val="center"/>
          </w:tcPr>
          <w:p w:rsidRPr="00455EF0" w:rsidR="00456E66" w:rsidP="00AE2D25" w:rsidRDefault="00456E66" w14:paraId="0B0B9BF5" w14:textId="77777777">
            <w:pPr>
              <w:tabs>
                <w:tab w:val="left" w:pos="284"/>
              </w:tabs>
              <w:spacing w:before="40" w:after="40" w:line="278" w:lineRule="auto"/>
            </w:pPr>
          </w:p>
        </w:tc>
      </w:tr>
    </w:tbl>
    <w:p w:rsidR="00456E66" w:rsidP="00455EF0" w:rsidRDefault="00456E66" w14:paraId="7D8D3A08" w14:textId="77777777">
      <w:pPr>
        <w:rPr>
          <w:i/>
          <w:iCs/>
          <w:color w:val="EE0000"/>
          <w:sz w:val="22"/>
          <w:szCs w:val="22"/>
        </w:rPr>
      </w:pPr>
    </w:p>
    <w:tbl>
      <w:tblPr>
        <w:tblStyle w:val="Tabelacomgrade"/>
        <w:tblW w:w="0" w:type="auto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2972"/>
        <w:gridCol w:w="6090"/>
      </w:tblGrid>
      <w:tr w:rsidRPr="00AE2D25" w:rsidR="00D372CB" w:rsidTr="007872CA" w14:paraId="462260AB" w14:textId="77777777">
        <w:tc>
          <w:tcPr>
            <w:tcW w:w="9062" w:type="dxa"/>
            <w:gridSpan w:val="2"/>
            <w:shd w:val="clear" w:color="auto" w:fill="F2F2F2" w:themeFill="background1" w:themeFillShade="F2"/>
            <w:vAlign w:val="center"/>
          </w:tcPr>
          <w:p w:rsidRPr="00D372CB" w:rsidR="00D372CB" w:rsidP="00AE2D25" w:rsidRDefault="00D372CB" w14:paraId="048D91E3" w14:textId="1D684DB8">
            <w:pPr>
              <w:tabs>
                <w:tab w:val="left" w:pos="284"/>
              </w:tabs>
              <w:spacing w:before="40" w:after="40" w:line="278" w:lineRule="auto"/>
              <w:jc w:val="center"/>
              <w:rPr>
                <w:b/>
                <w:bCs/>
              </w:rPr>
            </w:pPr>
            <w:r w:rsidRPr="00D372CB">
              <w:rPr>
                <w:b/>
                <w:bCs/>
              </w:rPr>
              <w:t xml:space="preserve">Disciplina </w:t>
            </w:r>
            <w:r w:rsidRPr="00D372CB">
              <w:rPr>
                <w:b/>
                <w:bCs/>
              </w:rPr>
              <w:t>2</w:t>
            </w:r>
          </w:p>
        </w:tc>
      </w:tr>
      <w:tr w:rsidRPr="00AE2D25" w:rsidR="00D372CB" w:rsidTr="00AE2D25" w14:paraId="565AA0C0" w14:textId="77777777">
        <w:tc>
          <w:tcPr>
            <w:tcW w:w="2972" w:type="dxa"/>
            <w:vAlign w:val="center"/>
          </w:tcPr>
          <w:p w:rsidRPr="00AE2D25" w:rsidR="00D372CB" w:rsidP="00AE2D25" w:rsidRDefault="00D372CB" w14:paraId="2FE36A98" w14:textId="77777777">
            <w:pPr>
              <w:tabs>
                <w:tab w:val="left" w:pos="284"/>
              </w:tabs>
              <w:spacing w:before="40" w:after="40" w:line="278" w:lineRule="auto"/>
              <w:rPr>
                <w:b/>
                <w:bCs/>
              </w:rPr>
            </w:pPr>
            <w:r w:rsidRPr="00AE2D25">
              <w:rPr>
                <w:b/>
                <w:bCs/>
              </w:rPr>
              <w:t>Nome da disciplina:</w:t>
            </w:r>
          </w:p>
        </w:tc>
        <w:tc>
          <w:tcPr>
            <w:tcW w:w="6090" w:type="dxa"/>
            <w:vAlign w:val="center"/>
          </w:tcPr>
          <w:p w:rsidRPr="00AE2D25" w:rsidR="00D372CB" w:rsidP="00AE2D25" w:rsidRDefault="00D372CB" w14:paraId="427D2754" w14:textId="77777777">
            <w:pPr>
              <w:tabs>
                <w:tab w:val="left" w:pos="284"/>
              </w:tabs>
              <w:spacing w:before="40" w:after="40" w:line="278" w:lineRule="auto"/>
              <w:jc w:val="center"/>
              <w:rPr>
                <w:b/>
                <w:bCs/>
              </w:rPr>
            </w:pPr>
          </w:p>
        </w:tc>
      </w:tr>
      <w:tr w:rsidRPr="00AE2D25" w:rsidR="00D372CB" w:rsidTr="00AE2D25" w14:paraId="0CC8EB0E" w14:textId="77777777">
        <w:tc>
          <w:tcPr>
            <w:tcW w:w="2972" w:type="dxa"/>
            <w:vAlign w:val="center"/>
          </w:tcPr>
          <w:p w:rsidRPr="00AE2D25" w:rsidR="00D372CB" w:rsidP="00AE2D25" w:rsidRDefault="00D372CB" w14:paraId="6DD5BA6B" w14:textId="77777777">
            <w:pPr>
              <w:tabs>
                <w:tab w:val="left" w:pos="284"/>
              </w:tabs>
              <w:spacing w:before="40" w:after="40" w:line="278" w:lineRule="auto"/>
              <w:rPr>
                <w:b/>
                <w:bCs/>
              </w:rPr>
            </w:pPr>
            <w:r w:rsidRPr="00455EF0">
              <w:rPr>
                <w:b/>
                <w:bCs/>
              </w:rPr>
              <w:t>Nome do(s) docente(s)</w:t>
            </w:r>
            <w:r w:rsidRPr="00AE2D25">
              <w:rPr>
                <w:b/>
                <w:bCs/>
              </w:rPr>
              <w:t>:</w:t>
            </w:r>
          </w:p>
        </w:tc>
        <w:tc>
          <w:tcPr>
            <w:tcW w:w="6090" w:type="dxa"/>
            <w:vAlign w:val="center"/>
          </w:tcPr>
          <w:p w:rsidRPr="00AE2D25" w:rsidR="00D372CB" w:rsidP="00AE2D25" w:rsidRDefault="00D372CB" w14:paraId="3B5D7E74" w14:textId="77777777">
            <w:pPr>
              <w:tabs>
                <w:tab w:val="left" w:pos="284"/>
              </w:tabs>
              <w:spacing w:before="40" w:after="40" w:line="278" w:lineRule="auto"/>
              <w:jc w:val="center"/>
              <w:rPr>
                <w:b/>
                <w:bCs/>
              </w:rPr>
            </w:pPr>
          </w:p>
        </w:tc>
      </w:tr>
      <w:tr w:rsidRPr="00AE2D25" w:rsidR="00D372CB" w:rsidTr="00AE2D25" w14:paraId="144F7F75" w14:textId="77777777">
        <w:tc>
          <w:tcPr>
            <w:tcW w:w="2972" w:type="dxa"/>
            <w:vAlign w:val="center"/>
          </w:tcPr>
          <w:p w:rsidRPr="00AE2D25" w:rsidR="00D372CB" w:rsidP="00AE2D25" w:rsidRDefault="00D372CB" w14:paraId="12EE336F" w14:textId="77777777">
            <w:pPr>
              <w:tabs>
                <w:tab w:val="left" w:pos="284"/>
              </w:tabs>
              <w:spacing w:before="40" w:after="40" w:line="278" w:lineRule="auto"/>
              <w:rPr>
                <w:b/>
                <w:bCs/>
              </w:rPr>
            </w:pPr>
            <w:r w:rsidRPr="00455EF0">
              <w:rPr>
                <w:b/>
                <w:bCs/>
              </w:rPr>
              <w:t>Titulação:</w:t>
            </w:r>
          </w:p>
        </w:tc>
        <w:tc>
          <w:tcPr>
            <w:tcW w:w="6090" w:type="dxa"/>
            <w:vAlign w:val="center"/>
          </w:tcPr>
          <w:p w:rsidRPr="00AE2D25" w:rsidR="00D372CB" w:rsidP="00AE2D25" w:rsidRDefault="00D372CB" w14:paraId="5737D767" w14:textId="77777777">
            <w:pPr>
              <w:tabs>
                <w:tab w:val="left" w:pos="284"/>
              </w:tabs>
              <w:spacing w:before="40" w:after="40" w:line="278" w:lineRule="auto"/>
              <w:jc w:val="center"/>
              <w:rPr>
                <w:b/>
                <w:bCs/>
              </w:rPr>
            </w:pPr>
          </w:p>
        </w:tc>
      </w:tr>
      <w:tr w:rsidRPr="00AE2D25" w:rsidR="00D372CB" w:rsidTr="00AE2D25" w14:paraId="29A97A7F" w14:textId="77777777">
        <w:tc>
          <w:tcPr>
            <w:tcW w:w="2972" w:type="dxa"/>
            <w:vAlign w:val="center"/>
          </w:tcPr>
          <w:p w:rsidRPr="00AE2D25" w:rsidR="00D372CB" w:rsidP="00AE2D25" w:rsidRDefault="00D372CB" w14:paraId="48D97AB4" w14:textId="77777777">
            <w:pPr>
              <w:tabs>
                <w:tab w:val="left" w:pos="284"/>
              </w:tabs>
              <w:spacing w:before="40" w:after="40" w:line="278" w:lineRule="auto"/>
              <w:rPr>
                <w:b/>
                <w:bCs/>
              </w:rPr>
            </w:pPr>
            <w:r w:rsidRPr="00455EF0">
              <w:rPr>
                <w:b/>
                <w:bCs/>
              </w:rPr>
              <w:t>Link do currículo lattes</w:t>
            </w:r>
            <w:r w:rsidRPr="00AE2D25">
              <w:rPr>
                <w:b/>
                <w:bCs/>
              </w:rPr>
              <w:t>:</w:t>
            </w:r>
          </w:p>
        </w:tc>
        <w:tc>
          <w:tcPr>
            <w:tcW w:w="6090" w:type="dxa"/>
            <w:vAlign w:val="center"/>
          </w:tcPr>
          <w:p w:rsidRPr="00AE2D25" w:rsidR="00D372CB" w:rsidP="00AE2D25" w:rsidRDefault="00D372CB" w14:paraId="5A452501" w14:textId="77777777">
            <w:pPr>
              <w:tabs>
                <w:tab w:val="left" w:pos="284"/>
              </w:tabs>
              <w:spacing w:before="40" w:after="40" w:line="278" w:lineRule="auto"/>
              <w:jc w:val="center"/>
              <w:rPr>
                <w:b/>
                <w:bCs/>
              </w:rPr>
            </w:pPr>
          </w:p>
        </w:tc>
      </w:tr>
      <w:tr w:rsidRPr="00AE2D25" w:rsidR="00D372CB" w:rsidTr="00AE2D25" w14:paraId="5DBFEAC2" w14:textId="77777777">
        <w:tc>
          <w:tcPr>
            <w:tcW w:w="2972" w:type="dxa"/>
            <w:vAlign w:val="center"/>
          </w:tcPr>
          <w:p w:rsidRPr="00AE2D25" w:rsidR="00D372CB" w:rsidP="00AE2D25" w:rsidRDefault="00D372CB" w14:paraId="65CD1986" w14:textId="77777777">
            <w:pPr>
              <w:tabs>
                <w:tab w:val="left" w:pos="284"/>
              </w:tabs>
              <w:spacing w:before="40" w:after="40" w:line="278" w:lineRule="auto"/>
              <w:rPr>
                <w:b/>
                <w:bCs/>
              </w:rPr>
            </w:pPr>
            <w:r w:rsidRPr="00455EF0">
              <w:rPr>
                <w:b/>
                <w:bCs/>
              </w:rPr>
              <w:t>E-mail</w:t>
            </w:r>
            <w:r w:rsidRPr="00AE2D25">
              <w:rPr>
                <w:b/>
                <w:bCs/>
              </w:rPr>
              <w:t>:</w:t>
            </w:r>
          </w:p>
        </w:tc>
        <w:tc>
          <w:tcPr>
            <w:tcW w:w="6090" w:type="dxa"/>
            <w:vAlign w:val="center"/>
          </w:tcPr>
          <w:p w:rsidRPr="00AE2D25" w:rsidR="00D372CB" w:rsidP="00AE2D25" w:rsidRDefault="00D372CB" w14:paraId="08591D26" w14:textId="77777777">
            <w:pPr>
              <w:tabs>
                <w:tab w:val="left" w:pos="284"/>
              </w:tabs>
              <w:spacing w:before="40" w:after="40" w:line="278" w:lineRule="auto"/>
              <w:jc w:val="center"/>
              <w:rPr>
                <w:b/>
                <w:bCs/>
              </w:rPr>
            </w:pPr>
          </w:p>
        </w:tc>
      </w:tr>
      <w:tr w:rsidRPr="00AE2D25" w:rsidR="00D372CB" w:rsidTr="00AE2D25" w14:paraId="476A697A" w14:textId="77777777">
        <w:tc>
          <w:tcPr>
            <w:tcW w:w="2972" w:type="dxa"/>
            <w:vAlign w:val="center"/>
          </w:tcPr>
          <w:p w:rsidRPr="00AE2D25" w:rsidR="00D372CB" w:rsidP="00AE2D25" w:rsidRDefault="00D372CB" w14:paraId="269DF7E9" w14:textId="77777777">
            <w:pPr>
              <w:tabs>
                <w:tab w:val="left" w:pos="284"/>
              </w:tabs>
              <w:spacing w:before="40" w:after="40" w:line="278" w:lineRule="auto"/>
              <w:rPr>
                <w:b/>
                <w:bCs/>
              </w:rPr>
            </w:pPr>
            <w:r w:rsidRPr="00455EF0">
              <w:rPr>
                <w:b/>
                <w:bCs/>
              </w:rPr>
              <w:t>Telefone</w:t>
            </w:r>
            <w:r w:rsidRPr="00AE2D25">
              <w:rPr>
                <w:b/>
                <w:bCs/>
              </w:rPr>
              <w:t>:</w:t>
            </w:r>
          </w:p>
        </w:tc>
        <w:tc>
          <w:tcPr>
            <w:tcW w:w="6090" w:type="dxa"/>
            <w:vAlign w:val="center"/>
          </w:tcPr>
          <w:p w:rsidRPr="00AE2D25" w:rsidR="00D372CB" w:rsidP="00AE2D25" w:rsidRDefault="00D372CB" w14:paraId="153C5A8C" w14:textId="77777777">
            <w:pPr>
              <w:tabs>
                <w:tab w:val="left" w:pos="284"/>
              </w:tabs>
              <w:spacing w:before="40" w:after="40" w:line="278" w:lineRule="auto"/>
              <w:jc w:val="center"/>
              <w:rPr>
                <w:b/>
                <w:bCs/>
              </w:rPr>
            </w:pPr>
          </w:p>
        </w:tc>
      </w:tr>
      <w:tr w:rsidRPr="00AE2D25" w:rsidR="00D372CB" w:rsidTr="00AE2D25" w14:paraId="57C48604" w14:textId="77777777">
        <w:tc>
          <w:tcPr>
            <w:tcW w:w="2972" w:type="dxa"/>
            <w:vAlign w:val="center"/>
          </w:tcPr>
          <w:p w:rsidRPr="00AE2D25" w:rsidR="00D372CB" w:rsidP="00AE2D25" w:rsidRDefault="00D372CB" w14:paraId="585D4523" w14:textId="77777777">
            <w:pPr>
              <w:tabs>
                <w:tab w:val="left" w:pos="284"/>
              </w:tabs>
              <w:spacing w:before="40" w:after="40" w:line="278" w:lineRule="auto"/>
              <w:rPr>
                <w:b/>
                <w:bCs/>
              </w:rPr>
            </w:pPr>
            <w:r w:rsidRPr="00455EF0">
              <w:rPr>
                <w:b/>
                <w:bCs/>
              </w:rPr>
              <w:t>Ementa</w:t>
            </w:r>
            <w:r w:rsidRPr="00AE2D25">
              <w:rPr>
                <w:b/>
                <w:bCs/>
              </w:rPr>
              <w:t>:</w:t>
            </w:r>
          </w:p>
        </w:tc>
        <w:tc>
          <w:tcPr>
            <w:tcW w:w="6090" w:type="dxa"/>
            <w:vAlign w:val="center"/>
          </w:tcPr>
          <w:p w:rsidRPr="00AE2D25" w:rsidR="00D372CB" w:rsidP="00AE2D25" w:rsidRDefault="00D372CB" w14:paraId="0D322510" w14:textId="77777777">
            <w:pPr>
              <w:tabs>
                <w:tab w:val="left" w:pos="284"/>
              </w:tabs>
              <w:spacing w:before="40" w:after="40" w:line="278" w:lineRule="auto"/>
              <w:jc w:val="center"/>
              <w:rPr>
                <w:b/>
                <w:bCs/>
              </w:rPr>
            </w:pPr>
          </w:p>
        </w:tc>
      </w:tr>
      <w:tr w:rsidRPr="00AE2D25" w:rsidR="00D372CB" w:rsidTr="00AE2D25" w14:paraId="500DE37D" w14:textId="77777777">
        <w:tc>
          <w:tcPr>
            <w:tcW w:w="2972" w:type="dxa"/>
            <w:vAlign w:val="center"/>
          </w:tcPr>
          <w:p w:rsidRPr="00AE2D25" w:rsidR="00D372CB" w:rsidP="00AE2D25" w:rsidRDefault="00D372CB" w14:paraId="295631EE" w14:textId="77777777">
            <w:pPr>
              <w:tabs>
                <w:tab w:val="left" w:pos="284"/>
              </w:tabs>
              <w:spacing w:before="40" w:after="40" w:line="278" w:lineRule="auto"/>
              <w:rPr>
                <w:b/>
                <w:bCs/>
              </w:rPr>
            </w:pPr>
            <w:r w:rsidRPr="00455EF0">
              <w:rPr>
                <w:b/>
                <w:bCs/>
              </w:rPr>
              <w:t>Bibliografia (até 4 títulos em língua portuguesa)</w:t>
            </w:r>
            <w:r w:rsidRPr="00AE2D25">
              <w:rPr>
                <w:b/>
                <w:bCs/>
              </w:rPr>
              <w:t>:</w:t>
            </w:r>
          </w:p>
        </w:tc>
        <w:tc>
          <w:tcPr>
            <w:tcW w:w="6090" w:type="dxa"/>
            <w:vAlign w:val="center"/>
          </w:tcPr>
          <w:p w:rsidRPr="00AE2D25" w:rsidR="00D372CB" w:rsidP="00AE2D25" w:rsidRDefault="00D372CB" w14:paraId="6AC62F35" w14:textId="77777777">
            <w:pPr>
              <w:tabs>
                <w:tab w:val="left" w:pos="284"/>
              </w:tabs>
              <w:spacing w:before="40" w:after="40" w:line="278" w:lineRule="auto"/>
              <w:jc w:val="center"/>
              <w:rPr>
                <w:b/>
                <w:bCs/>
              </w:rPr>
            </w:pPr>
          </w:p>
        </w:tc>
      </w:tr>
    </w:tbl>
    <w:p w:rsidR="00FA5751" w:rsidP="00455EF0" w:rsidRDefault="00FA5751" w14:paraId="16097289" w14:textId="77777777">
      <w:pPr>
        <w:rPr>
          <w:i/>
          <w:iCs/>
          <w:color w:val="EE0000"/>
          <w:sz w:val="22"/>
          <w:szCs w:val="22"/>
        </w:rPr>
      </w:pPr>
    </w:p>
    <w:tbl>
      <w:tblPr>
        <w:tblStyle w:val="Tabelacomgrade"/>
        <w:tblW w:w="0" w:type="auto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2830"/>
        <w:gridCol w:w="6232"/>
      </w:tblGrid>
      <w:tr w:rsidR="00FA5751" w:rsidTr="007872CA" w14:paraId="6F20EED9" w14:textId="77777777">
        <w:tc>
          <w:tcPr>
            <w:tcW w:w="9062" w:type="dxa"/>
            <w:gridSpan w:val="2"/>
            <w:shd w:val="clear" w:color="auto" w:fill="F2F2F2" w:themeFill="background1" w:themeFillShade="F2"/>
            <w:vAlign w:val="center"/>
          </w:tcPr>
          <w:p w:rsidRPr="00D372CB" w:rsidR="00FA5751" w:rsidP="007872CA" w:rsidRDefault="00FA5751" w14:paraId="3CBB0E50" w14:textId="3A335291">
            <w:pPr>
              <w:tabs>
                <w:tab w:val="left" w:pos="284"/>
              </w:tabs>
              <w:spacing w:before="60" w:after="60"/>
              <w:jc w:val="center"/>
              <w:rPr>
                <w:b/>
                <w:bCs/>
              </w:rPr>
            </w:pPr>
            <w:r w:rsidRPr="00D372CB">
              <w:rPr>
                <w:b/>
                <w:bCs/>
              </w:rPr>
              <w:t xml:space="preserve">Disciplina </w:t>
            </w:r>
            <w:r>
              <w:rPr>
                <w:b/>
                <w:bCs/>
              </w:rPr>
              <w:t>3</w:t>
            </w:r>
          </w:p>
        </w:tc>
      </w:tr>
      <w:tr w:rsidRPr="00AE2D25" w:rsidR="00FA5751" w:rsidTr="00333FAE" w14:paraId="270B7963" w14:textId="77777777">
        <w:tc>
          <w:tcPr>
            <w:tcW w:w="2830" w:type="dxa"/>
            <w:vAlign w:val="center"/>
          </w:tcPr>
          <w:p w:rsidRPr="00AE2D25" w:rsidR="00FA5751" w:rsidP="00AE2D25" w:rsidRDefault="00FA5751" w14:paraId="5D77E83A" w14:textId="77777777">
            <w:pPr>
              <w:tabs>
                <w:tab w:val="left" w:pos="284"/>
              </w:tabs>
              <w:spacing w:before="40" w:after="40" w:line="278" w:lineRule="auto"/>
              <w:rPr>
                <w:b/>
                <w:bCs/>
              </w:rPr>
            </w:pPr>
            <w:r w:rsidRPr="00AE2D25">
              <w:rPr>
                <w:b/>
                <w:bCs/>
              </w:rPr>
              <w:t>Nome da disciplina:</w:t>
            </w:r>
          </w:p>
        </w:tc>
        <w:tc>
          <w:tcPr>
            <w:tcW w:w="6232" w:type="dxa"/>
            <w:vAlign w:val="center"/>
          </w:tcPr>
          <w:p w:rsidRPr="00AE2D25" w:rsidR="00FA5751" w:rsidP="00AE2D25" w:rsidRDefault="00FA5751" w14:paraId="5C14DA67" w14:textId="77777777">
            <w:pPr>
              <w:tabs>
                <w:tab w:val="left" w:pos="284"/>
              </w:tabs>
              <w:spacing w:before="40" w:after="40" w:line="278" w:lineRule="auto"/>
              <w:rPr>
                <w:b/>
                <w:bCs/>
              </w:rPr>
            </w:pPr>
          </w:p>
        </w:tc>
      </w:tr>
      <w:tr w:rsidRPr="00AE2D25" w:rsidR="00FA5751" w:rsidTr="00333FAE" w14:paraId="6EA45ED1" w14:textId="77777777">
        <w:tc>
          <w:tcPr>
            <w:tcW w:w="2830" w:type="dxa"/>
            <w:vAlign w:val="center"/>
          </w:tcPr>
          <w:p w:rsidRPr="00AE2D25" w:rsidR="00FA5751" w:rsidP="00AE2D25" w:rsidRDefault="00FA5751" w14:paraId="7E3C87E1" w14:textId="77777777">
            <w:pPr>
              <w:tabs>
                <w:tab w:val="left" w:pos="284"/>
              </w:tabs>
              <w:spacing w:before="40" w:after="40" w:line="278" w:lineRule="auto"/>
              <w:rPr>
                <w:b/>
                <w:bCs/>
              </w:rPr>
            </w:pPr>
            <w:r w:rsidRPr="00455EF0">
              <w:rPr>
                <w:b/>
                <w:bCs/>
              </w:rPr>
              <w:t>Nome do(s) docente(s)</w:t>
            </w:r>
            <w:r w:rsidRPr="00AE2D25">
              <w:rPr>
                <w:b/>
                <w:bCs/>
              </w:rPr>
              <w:t>:</w:t>
            </w:r>
          </w:p>
        </w:tc>
        <w:tc>
          <w:tcPr>
            <w:tcW w:w="6232" w:type="dxa"/>
            <w:vAlign w:val="center"/>
          </w:tcPr>
          <w:p w:rsidRPr="00AE2D25" w:rsidR="00FA5751" w:rsidP="00AE2D25" w:rsidRDefault="00FA5751" w14:paraId="7335B66D" w14:textId="77777777">
            <w:pPr>
              <w:tabs>
                <w:tab w:val="left" w:pos="284"/>
              </w:tabs>
              <w:spacing w:before="40" w:after="40" w:line="278" w:lineRule="auto"/>
              <w:rPr>
                <w:b/>
                <w:bCs/>
              </w:rPr>
            </w:pPr>
          </w:p>
        </w:tc>
      </w:tr>
      <w:tr w:rsidRPr="00AE2D25" w:rsidR="00FA5751" w:rsidTr="00333FAE" w14:paraId="5AA43797" w14:textId="77777777">
        <w:tc>
          <w:tcPr>
            <w:tcW w:w="2830" w:type="dxa"/>
            <w:vAlign w:val="center"/>
          </w:tcPr>
          <w:p w:rsidRPr="00AE2D25" w:rsidR="00FA5751" w:rsidP="00AE2D25" w:rsidRDefault="00FA5751" w14:paraId="32D6756F" w14:textId="77777777">
            <w:pPr>
              <w:tabs>
                <w:tab w:val="left" w:pos="284"/>
              </w:tabs>
              <w:spacing w:before="40" w:after="40" w:line="278" w:lineRule="auto"/>
              <w:rPr>
                <w:b/>
                <w:bCs/>
              </w:rPr>
            </w:pPr>
            <w:r w:rsidRPr="00455EF0">
              <w:rPr>
                <w:b/>
                <w:bCs/>
              </w:rPr>
              <w:t>Titulação:</w:t>
            </w:r>
          </w:p>
        </w:tc>
        <w:tc>
          <w:tcPr>
            <w:tcW w:w="6232" w:type="dxa"/>
            <w:vAlign w:val="center"/>
          </w:tcPr>
          <w:p w:rsidRPr="00AE2D25" w:rsidR="00FA5751" w:rsidP="00AE2D25" w:rsidRDefault="00FA5751" w14:paraId="6863E063" w14:textId="77777777">
            <w:pPr>
              <w:tabs>
                <w:tab w:val="left" w:pos="284"/>
              </w:tabs>
              <w:spacing w:before="40" w:after="40" w:line="278" w:lineRule="auto"/>
              <w:rPr>
                <w:b/>
                <w:bCs/>
              </w:rPr>
            </w:pPr>
          </w:p>
        </w:tc>
      </w:tr>
      <w:tr w:rsidRPr="00AE2D25" w:rsidR="00FA5751" w:rsidTr="00333FAE" w14:paraId="4DCED64B" w14:textId="77777777">
        <w:tc>
          <w:tcPr>
            <w:tcW w:w="2830" w:type="dxa"/>
            <w:vAlign w:val="center"/>
          </w:tcPr>
          <w:p w:rsidRPr="00AE2D25" w:rsidR="00FA5751" w:rsidP="00AE2D25" w:rsidRDefault="00FA5751" w14:paraId="68F57ED5" w14:textId="77777777">
            <w:pPr>
              <w:tabs>
                <w:tab w:val="left" w:pos="284"/>
              </w:tabs>
              <w:spacing w:before="40" w:after="40" w:line="278" w:lineRule="auto"/>
              <w:rPr>
                <w:b/>
                <w:bCs/>
              </w:rPr>
            </w:pPr>
            <w:r w:rsidRPr="00455EF0">
              <w:rPr>
                <w:b/>
                <w:bCs/>
              </w:rPr>
              <w:t>Link do currículo lattes</w:t>
            </w:r>
            <w:r w:rsidRPr="00AE2D25">
              <w:rPr>
                <w:b/>
                <w:bCs/>
              </w:rPr>
              <w:t>:</w:t>
            </w:r>
          </w:p>
        </w:tc>
        <w:tc>
          <w:tcPr>
            <w:tcW w:w="6232" w:type="dxa"/>
            <w:vAlign w:val="center"/>
          </w:tcPr>
          <w:p w:rsidRPr="00AE2D25" w:rsidR="00FA5751" w:rsidP="00AE2D25" w:rsidRDefault="00FA5751" w14:paraId="2D0FAF8F" w14:textId="77777777">
            <w:pPr>
              <w:tabs>
                <w:tab w:val="left" w:pos="284"/>
              </w:tabs>
              <w:spacing w:before="40" w:after="40" w:line="278" w:lineRule="auto"/>
              <w:rPr>
                <w:b/>
                <w:bCs/>
              </w:rPr>
            </w:pPr>
          </w:p>
        </w:tc>
      </w:tr>
      <w:tr w:rsidRPr="00AE2D25" w:rsidR="00FA5751" w:rsidTr="00333FAE" w14:paraId="7CC08560" w14:textId="77777777">
        <w:tc>
          <w:tcPr>
            <w:tcW w:w="2830" w:type="dxa"/>
            <w:vAlign w:val="center"/>
          </w:tcPr>
          <w:p w:rsidRPr="00AE2D25" w:rsidR="00FA5751" w:rsidP="00AE2D25" w:rsidRDefault="00FA5751" w14:paraId="12FFD0D1" w14:textId="77777777">
            <w:pPr>
              <w:tabs>
                <w:tab w:val="left" w:pos="284"/>
              </w:tabs>
              <w:spacing w:before="40" w:after="40" w:line="278" w:lineRule="auto"/>
              <w:rPr>
                <w:b/>
                <w:bCs/>
              </w:rPr>
            </w:pPr>
            <w:r w:rsidRPr="00455EF0">
              <w:rPr>
                <w:b/>
                <w:bCs/>
              </w:rPr>
              <w:t>E-mail</w:t>
            </w:r>
            <w:r w:rsidRPr="00AE2D25">
              <w:rPr>
                <w:b/>
                <w:bCs/>
              </w:rPr>
              <w:t>:</w:t>
            </w:r>
          </w:p>
        </w:tc>
        <w:tc>
          <w:tcPr>
            <w:tcW w:w="6232" w:type="dxa"/>
            <w:vAlign w:val="center"/>
          </w:tcPr>
          <w:p w:rsidRPr="00AE2D25" w:rsidR="00FA5751" w:rsidP="00AE2D25" w:rsidRDefault="00FA5751" w14:paraId="7AFAA608" w14:textId="77777777">
            <w:pPr>
              <w:tabs>
                <w:tab w:val="left" w:pos="284"/>
              </w:tabs>
              <w:spacing w:before="40" w:after="40" w:line="278" w:lineRule="auto"/>
              <w:rPr>
                <w:b/>
                <w:bCs/>
              </w:rPr>
            </w:pPr>
          </w:p>
        </w:tc>
      </w:tr>
      <w:tr w:rsidRPr="00AE2D25" w:rsidR="00FA5751" w:rsidTr="00333FAE" w14:paraId="20E25C94" w14:textId="77777777">
        <w:tc>
          <w:tcPr>
            <w:tcW w:w="2830" w:type="dxa"/>
            <w:vAlign w:val="center"/>
          </w:tcPr>
          <w:p w:rsidRPr="00AE2D25" w:rsidR="00FA5751" w:rsidP="00AE2D25" w:rsidRDefault="00FA5751" w14:paraId="00C9B97A" w14:textId="77777777">
            <w:pPr>
              <w:tabs>
                <w:tab w:val="left" w:pos="284"/>
              </w:tabs>
              <w:spacing w:before="40" w:after="40" w:line="278" w:lineRule="auto"/>
              <w:rPr>
                <w:b/>
                <w:bCs/>
              </w:rPr>
            </w:pPr>
            <w:r w:rsidRPr="00455EF0">
              <w:rPr>
                <w:b/>
                <w:bCs/>
              </w:rPr>
              <w:t>Telefone</w:t>
            </w:r>
            <w:r w:rsidRPr="00AE2D25">
              <w:rPr>
                <w:b/>
                <w:bCs/>
              </w:rPr>
              <w:t>:</w:t>
            </w:r>
          </w:p>
        </w:tc>
        <w:tc>
          <w:tcPr>
            <w:tcW w:w="6232" w:type="dxa"/>
            <w:vAlign w:val="center"/>
          </w:tcPr>
          <w:p w:rsidRPr="00AE2D25" w:rsidR="00FA5751" w:rsidP="00AE2D25" w:rsidRDefault="00FA5751" w14:paraId="55DD2BB3" w14:textId="77777777">
            <w:pPr>
              <w:tabs>
                <w:tab w:val="left" w:pos="284"/>
              </w:tabs>
              <w:spacing w:before="40" w:after="40" w:line="278" w:lineRule="auto"/>
              <w:rPr>
                <w:b/>
                <w:bCs/>
              </w:rPr>
            </w:pPr>
          </w:p>
        </w:tc>
      </w:tr>
      <w:tr w:rsidRPr="00AE2D25" w:rsidR="00FA5751" w:rsidTr="00333FAE" w14:paraId="7D674D6C" w14:textId="77777777">
        <w:tc>
          <w:tcPr>
            <w:tcW w:w="2830" w:type="dxa"/>
            <w:vAlign w:val="center"/>
          </w:tcPr>
          <w:p w:rsidRPr="00AE2D25" w:rsidR="00FA5751" w:rsidP="00AE2D25" w:rsidRDefault="00FA5751" w14:paraId="270663F2" w14:textId="77777777">
            <w:pPr>
              <w:tabs>
                <w:tab w:val="left" w:pos="284"/>
              </w:tabs>
              <w:spacing w:before="40" w:after="40" w:line="278" w:lineRule="auto"/>
              <w:rPr>
                <w:b/>
                <w:bCs/>
              </w:rPr>
            </w:pPr>
            <w:r w:rsidRPr="00455EF0">
              <w:rPr>
                <w:b/>
                <w:bCs/>
              </w:rPr>
              <w:t>Ementa</w:t>
            </w:r>
            <w:r w:rsidRPr="00AE2D25">
              <w:rPr>
                <w:b/>
                <w:bCs/>
              </w:rPr>
              <w:t>:</w:t>
            </w:r>
          </w:p>
        </w:tc>
        <w:tc>
          <w:tcPr>
            <w:tcW w:w="6232" w:type="dxa"/>
            <w:vAlign w:val="center"/>
          </w:tcPr>
          <w:p w:rsidRPr="00AE2D25" w:rsidR="00FA5751" w:rsidP="00AE2D25" w:rsidRDefault="00FA5751" w14:paraId="3B350E03" w14:textId="77777777">
            <w:pPr>
              <w:tabs>
                <w:tab w:val="left" w:pos="284"/>
              </w:tabs>
              <w:spacing w:before="40" w:after="40" w:line="278" w:lineRule="auto"/>
              <w:rPr>
                <w:b/>
                <w:bCs/>
              </w:rPr>
            </w:pPr>
          </w:p>
        </w:tc>
      </w:tr>
      <w:tr w:rsidRPr="00AE2D25" w:rsidR="00FA5751" w:rsidTr="00333FAE" w14:paraId="0E1B1001" w14:textId="77777777">
        <w:tc>
          <w:tcPr>
            <w:tcW w:w="2830" w:type="dxa"/>
            <w:vAlign w:val="center"/>
          </w:tcPr>
          <w:p w:rsidRPr="00AE2D25" w:rsidR="00FA5751" w:rsidP="00AE2D25" w:rsidRDefault="00FA5751" w14:paraId="7F121B3F" w14:textId="77777777">
            <w:pPr>
              <w:tabs>
                <w:tab w:val="left" w:pos="284"/>
              </w:tabs>
              <w:spacing w:before="40" w:after="40" w:line="278" w:lineRule="auto"/>
              <w:rPr>
                <w:b/>
                <w:bCs/>
              </w:rPr>
            </w:pPr>
            <w:r w:rsidRPr="00455EF0">
              <w:rPr>
                <w:b/>
                <w:bCs/>
              </w:rPr>
              <w:t>Bibliografia (até 4 títulos em língua portuguesa)</w:t>
            </w:r>
            <w:r w:rsidRPr="00AE2D25">
              <w:rPr>
                <w:b/>
                <w:bCs/>
              </w:rPr>
              <w:t>:</w:t>
            </w:r>
          </w:p>
        </w:tc>
        <w:tc>
          <w:tcPr>
            <w:tcW w:w="6232" w:type="dxa"/>
            <w:vAlign w:val="center"/>
          </w:tcPr>
          <w:p w:rsidRPr="00AE2D25" w:rsidR="00FA5751" w:rsidP="00AE2D25" w:rsidRDefault="00FA5751" w14:paraId="74AC3931" w14:textId="77777777">
            <w:pPr>
              <w:tabs>
                <w:tab w:val="left" w:pos="284"/>
              </w:tabs>
              <w:spacing w:before="40" w:after="40" w:line="278" w:lineRule="auto"/>
              <w:rPr>
                <w:b/>
                <w:bCs/>
              </w:rPr>
            </w:pPr>
          </w:p>
        </w:tc>
      </w:tr>
    </w:tbl>
    <w:p w:rsidRPr="00AE2D25" w:rsidR="00456E66" w:rsidP="00455EF0" w:rsidRDefault="00FA5751" w14:paraId="20EB56D5" w14:textId="6AED9E19">
      <w:pPr>
        <w:rPr>
          <w:b/>
          <w:bCs/>
          <w:i/>
          <w:iCs/>
          <w:color w:val="EE0000"/>
          <w:sz w:val="22"/>
          <w:szCs w:val="22"/>
        </w:rPr>
      </w:pPr>
      <w:r>
        <w:rPr>
          <w:i/>
          <w:iCs/>
          <w:color w:val="EE0000"/>
          <w:sz w:val="22"/>
          <w:szCs w:val="22"/>
        </w:rPr>
        <w:br/>
      </w:r>
      <w:r w:rsidRPr="00621B0D" w:rsidR="004B3BA2">
        <w:rPr>
          <w:b/>
          <w:bCs/>
          <w:i/>
          <w:iCs/>
          <w:color w:val="EE0000"/>
          <w:sz w:val="22"/>
          <w:szCs w:val="22"/>
          <w:highlight w:val="yellow"/>
        </w:rPr>
        <w:t>Copie o quadro para as demais disciplinas.</w:t>
      </w:r>
    </w:p>
    <w:p w:rsidR="004B3BA2" w:rsidP="00455EF0" w:rsidRDefault="004B3BA2" w14:paraId="608492D3" w14:textId="5E4CBC80">
      <w:pPr>
        <w:rPr>
          <w:i/>
          <w:iCs/>
          <w:color w:val="EE0000"/>
          <w:sz w:val="22"/>
          <w:szCs w:val="22"/>
        </w:rPr>
      </w:pPr>
    </w:p>
    <w:p w:rsidRPr="00455EF0" w:rsidR="00455EF0" w:rsidP="00455EF0" w:rsidRDefault="00455EF0" w14:paraId="658D495E" w14:textId="77777777">
      <w:r w:rsidRPr="00455EF0">
        <w:rPr>
          <w:b/>
          <w:bCs/>
        </w:rPr>
        <w:t>8. Definição do modelo de disciplinas </w:t>
      </w:r>
    </w:p>
    <w:p w:rsidR="00455EF0" w:rsidP="00210C33" w:rsidRDefault="00455EF0" w14:paraId="78448C96" w14:textId="77777777">
      <w:pPr>
        <w:ind w:right="-852"/>
      </w:pPr>
      <w:r w:rsidRPr="00455EF0">
        <w:t>O/A proponente deverá indicar, entre os modelos a seguir, aquele que será utilizado nas disciplinas do curso, excetuando a disciplina de metodologia científica. </w:t>
      </w:r>
    </w:p>
    <w:tbl>
      <w:tblPr>
        <w:tblW w:w="9064" w:type="dxa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0"/>
        <w:gridCol w:w="2460"/>
        <w:gridCol w:w="2433"/>
        <w:gridCol w:w="2551"/>
      </w:tblGrid>
      <w:tr w:rsidRPr="00210C33" w:rsidR="00210C33" w:rsidTr="33E0BCDA" w14:paraId="43031CDA" w14:textId="77777777">
        <w:trPr>
          <w:trHeight w:val="434"/>
          <w:tblCellSpacing w:w="0" w:type="dxa"/>
        </w:trPr>
        <w:tc>
          <w:tcPr>
            <w:tcW w:w="16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DDDDD"/>
            <w:tcMar/>
            <w:vAlign w:val="center"/>
            <w:hideMark/>
          </w:tcPr>
          <w:p w:rsidRPr="00455EF0" w:rsidR="00455EF0" w:rsidP="007872CA" w:rsidRDefault="00455EF0" w14:paraId="78D256D7" w14:textId="77777777">
            <w:pPr>
              <w:spacing w:after="0"/>
              <w:jc w:val="center"/>
              <w:rPr>
                <w:sz w:val="22"/>
                <w:szCs w:val="22"/>
              </w:rPr>
            </w:pPr>
            <w:r w:rsidRPr="00455EF0">
              <w:rPr>
                <w:b/>
                <w:bCs/>
                <w:sz w:val="22"/>
                <w:szCs w:val="22"/>
              </w:rPr>
              <w:t>Modelo/Item</w:t>
            </w:r>
          </w:p>
        </w:tc>
        <w:tc>
          <w:tcPr>
            <w:tcW w:w="2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DDDDD"/>
            <w:tcMar/>
            <w:vAlign w:val="center"/>
            <w:hideMark/>
          </w:tcPr>
          <w:p w:rsidRPr="00455EF0" w:rsidR="00455EF0" w:rsidP="007872CA" w:rsidRDefault="00455EF0" w14:paraId="385A7C27" w14:textId="77777777">
            <w:pPr>
              <w:spacing w:after="0"/>
              <w:jc w:val="center"/>
              <w:rPr>
                <w:sz w:val="22"/>
                <w:szCs w:val="22"/>
              </w:rPr>
            </w:pPr>
            <w:r w:rsidRPr="00455EF0">
              <w:rPr>
                <w:b/>
                <w:bCs/>
                <w:sz w:val="22"/>
                <w:szCs w:val="22"/>
              </w:rPr>
              <w:t>Modelo A</w:t>
            </w:r>
          </w:p>
        </w:tc>
        <w:tc>
          <w:tcPr>
            <w:tcW w:w="2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DDDDD"/>
            <w:tcMar/>
            <w:vAlign w:val="center"/>
            <w:hideMark/>
          </w:tcPr>
          <w:p w:rsidRPr="00455EF0" w:rsidR="00455EF0" w:rsidP="007872CA" w:rsidRDefault="00455EF0" w14:paraId="0259BC5D" w14:textId="77777777">
            <w:pPr>
              <w:spacing w:after="0"/>
              <w:jc w:val="center"/>
              <w:rPr>
                <w:sz w:val="22"/>
                <w:szCs w:val="22"/>
              </w:rPr>
            </w:pPr>
            <w:r w:rsidRPr="00455EF0">
              <w:rPr>
                <w:b/>
                <w:bCs/>
                <w:sz w:val="22"/>
                <w:szCs w:val="22"/>
              </w:rPr>
              <w:t>Modelo B</w:t>
            </w:r>
          </w:p>
        </w:tc>
        <w:tc>
          <w:tcPr>
            <w:tcW w:w="25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DDDDD"/>
            <w:tcMar/>
            <w:vAlign w:val="center"/>
            <w:hideMark/>
          </w:tcPr>
          <w:p w:rsidRPr="00455EF0" w:rsidR="00455EF0" w:rsidP="007872CA" w:rsidRDefault="00455EF0" w14:paraId="479BE73E" w14:textId="77777777">
            <w:pPr>
              <w:spacing w:after="0"/>
              <w:jc w:val="center"/>
              <w:rPr>
                <w:sz w:val="22"/>
                <w:szCs w:val="22"/>
              </w:rPr>
            </w:pPr>
            <w:r w:rsidRPr="00455EF0">
              <w:rPr>
                <w:b/>
                <w:bCs/>
                <w:sz w:val="22"/>
                <w:szCs w:val="22"/>
              </w:rPr>
              <w:t>Modelo C</w:t>
            </w:r>
          </w:p>
        </w:tc>
      </w:tr>
      <w:tr w:rsidRPr="00210C33" w:rsidR="00210C33" w:rsidTr="33E0BCDA" w14:paraId="0F78CB8C" w14:textId="77777777">
        <w:trPr>
          <w:trHeight w:val="1519"/>
          <w:tblCellSpacing w:w="0" w:type="dxa"/>
        </w:trPr>
        <w:tc>
          <w:tcPr>
            <w:tcW w:w="16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/>
            <w:vAlign w:val="center"/>
            <w:hideMark/>
          </w:tcPr>
          <w:p w:rsidRPr="00455EF0" w:rsidR="00455EF0" w:rsidP="00333FAE" w:rsidRDefault="00455EF0" w14:paraId="6976B42E" w14:textId="77777777">
            <w:pPr>
              <w:spacing w:before="240"/>
              <w:rPr>
                <w:b/>
                <w:bCs/>
                <w:sz w:val="22"/>
                <w:szCs w:val="22"/>
              </w:rPr>
            </w:pPr>
            <w:r w:rsidRPr="00455EF0">
              <w:rPr>
                <w:b/>
                <w:bCs/>
                <w:sz w:val="22"/>
                <w:szCs w:val="22"/>
              </w:rPr>
              <w:t>Objetos de aprendizagem (compartilhamento de conteúdo)</w:t>
            </w:r>
          </w:p>
        </w:tc>
        <w:tc>
          <w:tcPr>
            <w:tcW w:w="2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/>
            <w:vAlign w:val="center"/>
            <w:hideMark/>
          </w:tcPr>
          <w:p w:rsidRPr="00455EF0" w:rsidR="00455EF0" w:rsidP="00333FAE" w:rsidRDefault="00455EF0" w14:paraId="09EB3283" w14:textId="77777777">
            <w:pPr>
              <w:spacing w:before="240"/>
              <w:rPr>
                <w:sz w:val="22"/>
                <w:szCs w:val="22"/>
              </w:rPr>
            </w:pPr>
            <w:r w:rsidRPr="00455EF0">
              <w:rPr>
                <w:sz w:val="22"/>
                <w:szCs w:val="22"/>
              </w:rPr>
              <w:t>Síncronos: </w:t>
            </w:r>
            <w:r w:rsidRPr="00455EF0">
              <w:rPr>
                <w:b/>
                <w:bCs/>
                <w:sz w:val="22"/>
                <w:szCs w:val="22"/>
              </w:rPr>
              <w:t>18h;</w:t>
            </w:r>
            <w:r w:rsidRPr="00455EF0">
              <w:rPr>
                <w:sz w:val="22"/>
                <w:szCs w:val="22"/>
              </w:rPr>
              <w:br/>
            </w:r>
            <w:r w:rsidRPr="00455EF0">
              <w:rPr>
                <w:sz w:val="22"/>
                <w:szCs w:val="22"/>
              </w:rPr>
              <w:t>Textuais: </w:t>
            </w:r>
            <w:r w:rsidRPr="00455EF0">
              <w:rPr>
                <w:b/>
                <w:bCs/>
                <w:sz w:val="22"/>
                <w:szCs w:val="22"/>
              </w:rPr>
              <w:t>300 </w:t>
            </w:r>
            <w:r w:rsidRPr="00455EF0">
              <w:rPr>
                <w:sz w:val="22"/>
                <w:szCs w:val="22"/>
              </w:rPr>
              <w:t>laudas para leitura;</w:t>
            </w:r>
            <w:r w:rsidRPr="00455EF0">
              <w:rPr>
                <w:sz w:val="22"/>
                <w:szCs w:val="22"/>
              </w:rPr>
              <w:br/>
            </w:r>
            <w:r w:rsidRPr="00455EF0">
              <w:rPr>
                <w:sz w:val="22"/>
                <w:szCs w:val="22"/>
              </w:rPr>
              <w:t>Audiovisual: </w:t>
            </w:r>
            <w:r w:rsidRPr="00455EF0">
              <w:rPr>
                <w:b/>
                <w:bCs/>
                <w:sz w:val="22"/>
                <w:szCs w:val="22"/>
              </w:rPr>
              <w:t>1,5h.</w:t>
            </w:r>
          </w:p>
        </w:tc>
        <w:tc>
          <w:tcPr>
            <w:tcW w:w="2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/>
            <w:vAlign w:val="center"/>
            <w:hideMark/>
          </w:tcPr>
          <w:p w:rsidRPr="00455EF0" w:rsidR="00455EF0" w:rsidP="00333FAE" w:rsidRDefault="00455EF0" w14:paraId="1EFD915A" w14:textId="77777777">
            <w:pPr>
              <w:spacing w:before="240"/>
              <w:rPr>
                <w:sz w:val="22"/>
                <w:szCs w:val="22"/>
              </w:rPr>
            </w:pPr>
            <w:r w:rsidRPr="00455EF0">
              <w:rPr>
                <w:sz w:val="22"/>
                <w:szCs w:val="22"/>
              </w:rPr>
              <w:t>Síncronos: </w:t>
            </w:r>
            <w:r w:rsidRPr="00455EF0">
              <w:rPr>
                <w:b/>
                <w:bCs/>
                <w:sz w:val="22"/>
                <w:szCs w:val="22"/>
              </w:rPr>
              <w:t>24h;</w:t>
            </w:r>
            <w:r w:rsidRPr="00455EF0">
              <w:rPr>
                <w:sz w:val="22"/>
                <w:szCs w:val="22"/>
              </w:rPr>
              <w:br/>
            </w:r>
            <w:r w:rsidRPr="00455EF0">
              <w:rPr>
                <w:sz w:val="22"/>
                <w:szCs w:val="22"/>
              </w:rPr>
              <w:t>Textuais:</w:t>
            </w:r>
            <w:r w:rsidRPr="00455EF0">
              <w:rPr>
                <w:b/>
                <w:bCs/>
                <w:sz w:val="22"/>
                <w:szCs w:val="22"/>
              </w:rPr>
              <w:t> 300</w:t>
            </w:r>
            <w:r w:rsidRPr="00455EF0">
              <w:rPr>
                <w:sz w:val="22"/>
                <w:szCs w:val="22"/>
              </w:rPr>
              <w:t> laudas para leitura.</w:t>
            </w:r>
          </w:p>
        </w:tc>
        <w:tc>
          <w:tcPr>
            <w:tcW w:w="25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/>
            <w:vAlign w:val="center"/>
            <w:hideMark/>
          </w:tcPr>
          <w:p w:rsidRPr="00455EF0" w:rsidR="00455EF0" w:rsidP="00333FAE" w:rsidRDefault="00455EF0" w14:paraId="00BDE14C" w14:textId="77777777">
            <w:pPr>
              <w:spacing w:before="240"/>
              <w:rPr>
                <w:sz w:val="22"/>
                <w:szCs w:val="22"/>
              </w:rPr>
            </w:pPr>
            <w:r w:rsidRPr="00455EF0">
              <w:rPr>
                <w:b/>
                <w:bCs/>
                <w:sz w:val="22"/>
                <w:szCs w:val="22"/>
              </w:rPr>
              <w:t>Síncronos: 36h</w:t>
            </w:r>
            <w:r w:rsidRPr="00455EF0">
              <w:rPr>
                <w:sz w:val="22"/>
                <w:szCs w:val="22"/>
              </w:rPr>
              <w:t>;</w:t>
            </w:r>
            <w:r w:rsidRPr="00455EF0">
              <w:rPr>
                <w:sz w:val="22"/>
                <w:szCs w:val="22"/>
              </w:rPr>
              <w:br/>
            </w:r>
            <w:r w:rsidRPr="00455EF0">
              <w:rPr>
                <w:b/>
                <w:bCs/>
                <w:sz w:val="22"/>
                <w:szCs w:val="22"/>
              </w:rPr>
              <w:t>Textuais: 120</w:t>
            </w:r>
            <w:r w:rsidRPr="00455EF0">
              <w:rPr>
                <w:sz w:val="22"/>
                <w:szCs w:val="22"/>
              </w:rPr>
              <w:t> laudas para leitura.</w:t>
            </w:r>
          </w:p>
        </w:tc>
      </w:tr>
      <w:tr w:rsidRPr="00210C33" w:rsidR="00210C33" w:rsidTr="33E0BCDA" w14:paraId="25A3513B" w14:textId="77777777">
        <w:trPr>
          <w:trHeight w:val="1933"/>
          <w:tblCellSpacing w:w="0" w:type="dxa"/>
        </w:trPr>
        <w:tc>
          <w:tcPr>
            <w:tcW w:w="16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/>
            <w:vAlign w:val="center"/>
            <w:hideMark/>
          </w:tcPr>
          <w:p w:rsidRPr="00455EF0" w:rsidR="00455EF0" w:rsidP="00333FAE" w:rsidRDefault="00455EF0" w14:paraId="28257069" w14:textId="77777777">
            <w:pPr>
              <w:spacing w:before="240"/>
              <w:rPr>
                <w:b/>
                <w:bCs/>
                <w:sz w:val="22"/>
                <w:szCs w:val="22"/>
              </w:rPr>
            </w:pPr>
            <w:r w:rsidRPr="00455EF0">
              <w:rPr>
                <w:b/>
                <w:bCs/>
                <w:sz w:val="22"/>
                <w:szCs w:val="22"/>
              </w:rPr>
              <w:t>Objetos de aprendizagem (avaliativos) no decorrer da disciplina</w:t>
            </w:r>
          </w:p>
        </w:tc>
        <w:tc>
          <w:tcPr>
            <w:tcW w:w="2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/>
            <w:vAlign w:val="center"/>
            <w:hideMark/>
          </w:tcPr>
          <w:p w:rsidRPr="00455EF0" w:rsidR="00455EF0" w:rsidP="00333FAE" w:rsidRDefault="00455EF0" w14:paraId="3F56341D" w14:textId="77777777">
            <w:pPr>
              <w:spacing w:before="240"/>
              <w:rPr>
                <w:sz w:val="22"/>
                <w:szCs w:val="22"/>
              </w:rPr>
            </w:pPr>
            <w:r w:rsidRPr="00455EF0">
              <w:rPr>
                <w:sz w:val="22"/>
                <w:szCs w:val="22"/>
              </w:rPr>
              <w:t>Questões discursivas ou fóruns: </w:t>
            </w:r>
            <w:r w:rsidRPr="00455EF0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2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/>
            <w:vAlign w:val="center"/>
            <w:hideMark/>
          </w:tcPr>
          <w:p w:rsidRPr="00455EF0" w:rsidR="00455EF0" w:rsidP="00333FAE" w:rsidRDefault="00455EF0" w14:paraId="691A1510" w14:textId="77777777">
            <w:pPr>
              <w:spacing w:before="240"/>
              <w:rPr>
                <w:sz w:val="22"/>
                <w:szCs w:val="22"/>
              </w:rPr>
            </w:pPr>
            <w:r w:rsidRPr="00455EF0">
              <w:rPr>
                <w:sz w:val="22"/>
                <w:szCs w:val="22"/>
              </w:rPr>
              <w:t>Questões discursivas ou fóruns: </w:t>
            </w:r>
            <w:r w:rsidRPr="00455EF0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5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/>
            <w:vAlign w:val="center"/>
            <w:hideMark/>
          </w:tcPr>
          <w:p w:rsidRPr="00455EF0" w:rsidR="00455EF0" w:rsidP="00333FAE" w:rsidRDefault="00455EF0" w14:paraId="28A6E4C6" w14:textId="77777777">
            <w:pPr>
              <w:spacing w:before="240"/>
              <w:rPr>
                <w:sz w:val="22"/>
                <w:szCs w:val="22"/>
              </w:rPr>
            </w:pPr>
            <w:r w:rsidRPr="00455EF0">
              <w:rPr>
                <w:sz w:val="22"/>
                <w:szCs w:val="22"/>
              </w:rPr>
              <w:t>Questões discursivas ou fóruns: </w:t>
            </w:r>
            <w:r w:rsidRPr="00455EF0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Pr="00210C33" w:rsidR="00210C33" w:rsidTr="33E0BCDA" w14:paraId="76DEF11F" w14:textId="77777777">
        <w:trPr>
          <w:trHeight w:val="11"/>
          <w:tblCellSpacing w:w="0" w:type="dxa"/>
        </w:trPr>
        <w:tc>
          <w:tcPr>
            <w:tcW w:w="16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/>
            <w:vAlign w:val="center"/>
            <w:hideMark/>
          </w:tcPr>
          <w:p w:rsidRPr="00455EF0" w:rsidR="00455EF0" w:rsidP="00333FAE" w:rsidRDefault="00455EF0" w14:paraId="056FFAFC" w14:textId="77777777">
            <w:pPr>
              <w:spacing w:before="240"/>
              <w:rPr>
                <w:b/>
                <w:bCs/>
                <w:sz w:val="22"/>
                <w:szCs w:val="22"/>
              </w:rPr>
            </w:pPr>
            <w:r w:rsidRPr="00455EF0">
              <w:rPr>
                <w:b/>
                <w:bCs/>
                <w:sz w:val="22"/>
                <w:szCs w:val="22"/>
              </w:rPr>
              <w:t>Formato da prova final</w:t>
            </w:r>
          </w:p>
        </w:tc>
        <w:tc>
          <w:tcPr>
            <w:tcW w:w="2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/>
            <w:vAlign w:val="center"/>
            <w:hideMark/>
          </w:tcPr>
          <w:p w:rsidRPr="00455EF0" w:rsidR="00455EF0" w:rsidP="00333FAE" w:rsidRDefault="00455EF0" w14:paraId="33FC5204" w14:textId="77777777">
            <w:pPr>
              <w:spacing w:before="240"/>
              <w:rPr>
                <w:sz w:val="22"/>
                <w:szCs w:val="22"/>
              </w:rPr>
            </w:pPr>
            <w:r w:rsidRPr="00455EF0">
              <w:rPr>
                <w:b/>
                <w:bCs/>
                <w:sz w:val="22"/>
                <w:szCs w:val="22"/>
              </w:rPr>
              <w:t>5</w:t>
            </w:r>
            <w:r w:rsidRPr="00455EF0">
              <w:rPr>
                <w:sz w:val="22"/>
                <w:szCs w:val="22"/>
              </w:rPr>
              <w:t> questões discursivas ou </w:t>
            </w:r>
            <w:r w:rsidRPr="00455EF0">
              <w:rPr>
                <w:b/>
                <w:bCs/>
                <w:sz w:val="22"/>
                <w:szCs w:val="22"/>
              </w:rPr>
              <w:t>20</w:t>
            </w:r>
            <w:r w:rsidRPr="00455EF0">
              <w:rPr>
                <w:sz w:val="22"/>
                <w:szCs w:val="22"/>
              </w:rPr>
              <w:t> objetivas.</w:t>
            </w:r>
          </w:p>
        </w:tc>
        <w:tc>
          <w:tcPr>
            <w:tcW w:w="2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/>
            <w:vAlign w:val="center"/>
            <w:hideMark/>
          </w:tcPr>
          <w:p w:rsidRPr="00455EF0" w:rsidR="00455EF0" w:rsidP="00333FAE" w:rsidRDefault="00455EF0" w14:paraId="71E32D54" w14:textId="77777777">
            <w:pPr>
              <w:spacing w:before="240"/>
              <w:rPr>
                <w:sz w:val="22"/>
                <w:szCs w:val="22"/>
              </w:rPr>
            </w:pPr>
            <w:r w:rsidRPr="00455EF0">
              <w:rPr>
                <w:b/>
                <w:bCs/>
                <w:sz w:val="22"/>
                <w:szCs w:val="22"/>
              </w:rPr>
              <w:t>1</w:t>
            </w:r>
            <w:r w:rsidRPr="00455EF0">
              <w:rPr>
                <w:sz w:val="22"/>
                <w:szCs w:val="22"/>
              </w:rPr>
              <w:t> produção discursiva (</w:t>
            </w:r>
            <w:r w:rsidRPr="00455EF0">
              <w:rPr>
                <w:b/>
                <w:bCs/>
                <w:sz w:val="22"/>
                <w:szCs w:val="22"/>
              </w:rPr>
              <w:t>3 </w:t>
            </w:r>
            <w:r w:rsidRPr="00455EF0">
              <w:rPr>
                <w:sz w:val="22"/>
                <w:szCs w:val="22"/>
              </w:rPr>
              <w:t>laudas) ou </w:t>
            </w:r>
            <w:r w:rsidRPr="00455EF0">
              <w:rPr>
                <w:b/>
                <w:bCs/>
                <w:sz w:val="22"/>
                <w:szCs w:val="22"/>
              </w:rPr>
              <w:t>25</w:t>
            </w:r>
            <w:r w:rsidRPr="00455EF0">
              <w:rPr>
                <w:sz w:val="22"/>
                <w:szCs w:val="22"/>
              </w:rPr>
              <w:t> questões objetivas</w:t>
            </w:r>
          </w:p>
        </w:tc>
        <w:tc>
          <w:tcPr>
            <w:tcW w:w="25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/>
            <w:vAlign w:val="center"/>
            <w:hideMark/>
          </w:tcPr>
          <w:p w:rsidRPr="00455EF0" w:rsidR="00455EF0" w:rsidP="00333FAE" w:rsidRDefault="00455EF0" w14:paraId="334EF377" w14:textId="501FECE7">
            <w:pPr>
              <w:spacing w:before="240"/>
              <w:rPr>
                <w:sz w:val="22"/>
                <w:szCs w:val="22"/>
              </w:rPr>
            </w:pPr>
            <w:r w:rsidRPr="00455EF0">
              <w:rPr>
                <w:b/>
                <w:bCs/>
                <w:sz w:val="22"/>
                <w:szCs w:val="22"/>
              </w:rPr>
              <w:t>1</w:t>
            </w:r>
            <w:r w:rsidRPr="00455EF0">
              <w:rPr>
                <w:sz w:val="22"/>
                <w:szCs w:val="22"/>
              </w:rPr>
              <w:t> produção discursiva (</w:t>
            </w:r>
            <w:r w:rsidRPr="00455EF0">
              <w:rPr>
                <w:b/>
                <w:bCs/>
                <w:sz w:val="22"/>
                <w:szCs w:val="22"/>
              </w:rPr>
              <w:t>3</w:t>
            </w:r>
            <w:r w:rsidRPr="00455EF0">
              <w:rPr>
                <w:sz w:val="22"/>
                <w:szCs w:val="22"/>
              </w:rPr>
              <w:t> laudas) ou </w:t>
            </w:r>
            <w:r w:rsidRPr="00455EF0">
              <w:rPr>
                <w:b/>
                <w:bCs/>
                <w:sz w:val="22"/>
                <w:szCs w:val="22"/>
              </w:rPr>
              <w:t>25 </w:t>
            </w:r>
            <w:r w:rsidRPr="00455EF0">
              <w:rPr>
                <w:sz w:val="22"/>
                <w:szCs w:val="22"/>
              </w:rPr>
              <w:t>questões objetivas</w:t>
            </w:r>
          </w:p>
        </w:tc>
      </w:tr>
      <w:tr w:rsidRPr="00210C33" w:rsidR="00210C33" w:rsidTr="33E0BCDA" w14:paraId="4E59BBD8" w14:textId="77777777">
        <w:trPr>
          <w:trHeight w:val="1604"/>
          <w:tblCellSpacing w:w="0" w:type="dxa"/>
        </w:trPr>
        <w:tc>
          <w:tcPr>
            <w:tcW w:w="16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/>
            <w:vAlign w:val="center"/>
            <w:hideMark/>
          </w:tcPr>
          <w:p w:rsidRPr="00455EF0" w:rsidR="00455EF0" w:rsidP="00333FAE" w:rsidRDefault="00455EF0" w14:paraId="61D52ABF" w14:textId="77777777">
            <w:pPr>
              <w:spacing w:before="240"/>
              <w:rPr>
                <w:b/>
                <w:bCs/>
                <w:sz w:val="22"/>
                <w:szCs w:val="22"/>
              </w:rPr>
            </w:pPr>
            <w:r w:rsidRPr="00455EF0">
              <w:rPr>
                <w:b/>
                <w:bCs/>
                <w:sz w:val="22"/>
                <w:szCs w:val="22"/>
              </w:rPr>
              <w:t>Prova recuperação</w:t>
            </w:r>
          </w:p>
        </w:tc>
        <w:tc>
          <w:tcPr>
            <w:tcW w:w="2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/>
            <w:vAlign w:val="center"/>
            <w:hideMark/>
          </w:tcPr>
          <w:p w:rsidRPr="00455EF0" w:rsidR="00455EF0" w:rsidP="00333FAE" w:rsidRDefault="00455EF0" w14:paraId="49D5BE39" w14:textId="77777777">
            <w:pPr>
              <w:spacing w:before="240"/>
              <w:rPr>
                <w:sz w:val="22"/>
                <w:szCs w:val="22"/>
              </w:rPr>
            </w:pPr>
            <w:r w:rsidRPr="00455EF0">
              <w:rPr>
                <w:b/>
                <w:bCs/>
                <w:sz w:val="22"/>
                <w:szCs w:val="22"/>
              </w:rPr>
              <w:t>5</w:t>
            </w:r>
            <w:r w:rsidRPr="00455EF0">
              <w:rPr>
                <w:sz w:val="22"/>
                <w:szCs w:val="22"/>
              </w:rPr>
              <w:t> questões discursivas ou </w:t>
            </w:r>
            <w:r w:rsidRPr="00455EF0">
              <w:rPr>
                <w:b/>
                <w:bCs/>
                <w:sz w:val="22"/>
                <w:szCs w:val="22"/>
              </w:rPr>
              <w:t>20</w:t>
            </w:r>
            <w:r w:rsidRPr="00455EF0">
              <w:rPr>
                <w:sz w:val="22"/>
                <w:szCs w:val="22"/>
              </w:rPr>
              <w:t> objetivas.</w:t>
            </w:r>
          </w:p>
        </w:tc>
        <w:tc>
          <w:tcPr>
            <w:tcW w:w="2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/>
            <w:vAlign w:val="center"/>
            <w:hideMark/>
          </w:tcPr>
          <w:p w:rsidRPr="00455EF0" w:rsidR="00455EF0" w:rsidP="00333FAE" w:rsidRDefault="00455EF0" w14:paraId="27EF6C92" w14:textId="77777777">
            <w:pPr>
              <w:spacing w:before="240"/>
              <w:rPr>
                <w:sz w:val="22"/>
                <w:szCs w:val="22"/>
              </w:rPr>
            </w:pPr>
            <w:r w:rsidRPr="00455EF0">
              <w:rPr>
                <w:b/>
                <w:bCs/>
                <w:sz w:val="22"/>
                <w:szCs w:val="22"/>
              </w:rPr>
              <w:t>1 </w:t>
            </w:r>
            <w:r w:rsidRPr="00455EF0">
              <w:rPr>
                <w:sz w:val="22"/>
                <w:szCs w:val="22"/>
              </w:rPr>
              <w:t>produção discursiva (</w:t>
            </w:r>
            <w:r w:rsidRPr="00455EF0">
              <w:rPr>
                <w:b/>
                <w:bCs/>
                <w:sz w:val="22"/>
                <w:szCs w:val="22"/>
              </w:rPr>
              <w:t>3</w:t>
            </w:r>
            <w:r w:rsidRPr="00455EF0">
              <w:rPr>
                <w:sz w:val="22"/>
                <w:szCs w:val="22"/>
              </w:rPr>
              <w:t> laudas) ou</w:t>
            </w:r>
            <w:r w:rsidRPr="00455EF0">
              <w:rPr>
                <w:b/>
                <w:bCs/>
                <w:sz w:val="22"/>
                <w:szCs w:val="22"/>
              </w:rPr>
              <w:t> 25</w:t>
            </w:r>
            <w:r w:rsidRPr="00455EF0">
              <w:rPr>
                <w:sz w:val="22"/>
                <w:szCs w:val="22"/>
              </w:rPr>
              <w:t> questões objetivas</w:t>
            </w:r>
          </w:p>
        </w:tc>
        <w:tc>
          <w:tcPr>
            <w:tcW w:w="25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/>
            <w:vAlign w:val="center"/>
            <w:hideMark/>
          </w:tcPr>
          <w:p w:rsidRPr="00455EF0" w:rsidR="00455EF0" w:rsidP="00333FAE" w:rsidRDefault="00455EF0" w14:paraId="2724EB0B" w14:textId="73D04AD5">
            <w:pPr>
              <w:spacing w:before="240"/>
              <w:rPr>
                <w:sz w:val="22"/>
                <w:szCs w:val="22"/>
              </w:rPr>
            </w:pPr>
            <w:r w:rsidRPr="00455EF0">
              <w:rPr>
                <w:b/>
                <w:bCs/>
                <w:sz w:val="22"/>
                <w:szCs w:val="22"/>
              </w:rPr>
              <w:t>1</w:t>
            </w:r>
            <w:r w:rsidRPr="00455EF0">
              <w:rPr>
                <w:sz w:val="22"/>
                <w:szCs w:val="22"/>
              </w:rPr>
              <w:t> produção discursiva (</w:t>
            </w:r>
            <w:r w:rsidRPr="00455EF0">
              <w:rPr>
                <w:b/>
                <w:bCs/>
                <w:sz w:val="22"/>
                <w:szCs w:val="22"/>
              </w:rPr>
              <w:t>3</w:t>
            </w:r>
            <w:r w:rsidRPr="00455EF0">
              <w:rPr>
                <w:sz w:val="22"/>
                <w:szCs w:val="22"/>
              </w:rPr>
              <w:t> laudas) ou </w:t>
            </w:r>
            <w:r w:rsidRPr="00455EF0">
              <w:rPr>
                <w:b/>
                <w:bCs/>
                <w:sz w:val="22"/>
                <w:szCs w:val="22"/>
              </w:rPr>
              <w:t>25</w:t>
            </w:r>
            <w:r w:rsidRPr="00455EF0">
              <w:rPr>
                <w:sz w:val="22"/>
                <w:szCs w:val="22"/>
              </w:rPr>
              <w:t> questões objetivas</w:t>
            </w:r>
          </w:p>
        </w:tc>
      </w:tr>
      <w:tr w:rsidRPr="00210C33" w:rsidR="00210C33" w:rsidTr="33E0BCDA" w14:paraId="1F1F3BB0" w14:textId="77777777">
        <w:trPr>
          <w:trHeight w:val="549"/>
          <w:tblCellSpacing w:w="0" w:type="dxa"/>
        </w:trPr>
        <w:tc>
          <w:tcPr>
            <w:tcW w:w="16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/>
            <w:vAlign w:val="center"/>
            <w:hideMark/>
          </w:tcPr>
          <w:p w:rsidRPr="00455EF0" w:rsidR="00455EF0" w:rsidP="00333FAE" w:rsidRDefault="00455EF0" w14:paraId="638825CF" w14:textId="77777777">
            <w:pPr>
              <w:spacing w:before="240"/>
              <w:rPr>
                <w:b/>
                <w:bCs/>
                <w:sz w:val="22"/>
                <w:szCs w:val="22"/>
              </w:rPr>
            </w:pPr>
            <w:r w:rsidRPr="00455EF0">
              <w:rPr>
                <w:b/>
                <w:bCs/>
                <w:sz w:val="22"/>
                <w:szCs w:val="22"/>
              </w:rPr>
              <w:t>Duração</w:t>
            </w:r>
          </w:p>
        </w:tc>
        <w:tc>
          <w:tcPr>
            <w:tcW w:w="2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/>
            <w:vAlign w:val="center"/>
            <w:hideMark/>
          </w:tcPr>
          <w:p w:rsidRPr="00455EF0" w:rsidR="00455EF0" w:rsidP="33E0BCDA" w:rsidRDefault="00455EF0" w14:paraId="791F55F4" w14:textId="77777777">
            <w:pPr>
              <w:spacing w:before="240"/>
              <w:jc w:val="center"/>
              <w:rPr>
                <w:sz w:val="22"/>
                <w:szCs w:val="22"/>
              </w:rPr>
            </w:pPr>
            <w:r w:rsidRPr="33E0BCDA" w:rsidR="00455EF0">
              <w:rPr>
                <w:b w:val="1"/>
                <w:bCs w:val="1"/>
                <w:sz w:val="22"/>
                <w:szCs w:val="22"/>
              </w:rPr>
              <w:t>6 </w:t>
            </w:r>
            <w:r w:rsidRPr="33E0BCDA" w:rsidR="00455EF0">
              <w:rPr>
                <w:sz w:val="22"/>
                <w:szCs w:val="22"/>
              </w:rPr>
              <w:t>semanas</w:t>
            </w:r>
          </w:p>
        </w:tc>
        <w:tc>
          <w:tcPr>
            <w:tcW w:w="2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/>
            <w:vAlign w:val="center"/>
            <w:hideMark/>
          </w:tcPr>
          <w:p w:rsidRPr="00455EF0" w:rsidR="00455EF0" w:rsidP="33E0BCDA" w:rsidRDefault="00455EF0" w14:paraId="42317717" w14:textId="77777777">
            <w:pPr>
              <w:spacing w:before="240"/>
              <w:jc w:val="center"/>
              <w:rPr>
                <w:sz w:val="22"/>
                <w:szCs w:val="22"/>
              </w:rPr>
            </w:pPr>
            <w:r w:rsidRPr="33E0BCDA" w:rsidR="00455EF0">
              <w:rPr>
                <w:b w:val="1"/>
                <w:bCs w:val="1"/>
                <w:sz w:val="22"/>
                <w:szCs w:val="22"/>
              </w:rPr>
              <w:t>6</w:t>
            </w:r>
            <w:r w:rsidRPr="33E0BCDA" w:rsidR="00455EF0">
              <w:rPr>
                <w:sz w:val="22"/>
                <w:szCs w:val="22"/>
              </w:rPr>
              <w:t> semanas</w:t>
            </w:r>
          </w:p>
        </w:tc>
        <w:tc>
          <w:tcPr>
            <w:tcW w:w="25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/>
            <w:vAlign w:val="center"/>
            <w:hideMark/>
          </w:tcPr>
          <w:p w:rsidRPr="00455EF0" w:rsidR="00455EF0" w:rsidP="33E0BCDA" w:rsidRDefault="00455EF0" w14:paraId="7EB27429" w14:textId="77777777">
            <w:pPr>
              <w:spacing w:before="240"/>
              <w:jc w:val="center"/>
              <w:rPr>
                <w:sz w:val="22"/>
                <w:szCs w:val="22"/>
              </w:rPr>
            </w:pPr>
            <w:r w:rsidRPr="33E0BCDA" w:rsidR="00455EF0">
              <w:rPr>
                <w:b w:val="1"/>
                <w:bCs w:val="1"/>
                <w:sz w:val="22"/>
                <w:szCs w:val="22"/>
              </w:rPr>
              <w:t>6 </w:t>
            </w:r>
            <w:r w:rsidRPr="33E0BCDA" w:rsidR="00455EF0">
              <w:rPr>
                <w:sz w:val="22"/>
                <w:szCs w:val="22"/>
              </w:rPr>
              <w:t>semanas</w:t>
            </w:r>
          </w:p>
        </w:tc>
      </w:tr>
      <w:tr w:rsidRPr="00210C33" w:rsidR="00210C33" w:rsidTr="33E0BCDA" w14:paraId="0F7E34E7" w14:textId="77777777">
        <w:trPr>
          <w:trHeight w:val="4"/>
          <w:tblCellSpacing w:w="0" w:type="dxa"/>
        </w:trPr>
        <w:tc>
          <w:tcPr>
            <w:tcW w:w="16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/>
            <w:vAlign w:val="center"/>
            <w:hideMark/>
          </w:tcPr>
          <w:p w:rsidRPr="00455EF0" w:rsidR="00455EF0" w:rsidP="00333FAE" w:rsidRDefault="00455EF0" w14:paraId="0C418CE8" w14:textId="77777777">
            <w:pPr>
              <w:spacing w:before="240"/>
              <w:rPr>
                <w:b/>
                <w:bCs/>
                <w:sz w:val="22"/>
                <w:szCs w:val="22"/>
              </w:rPr>
            </w:pPr>
            <w:r w:rsidRPr="00455EF0">
              <w:rPr>
                <w:b/>
                <w:bCs/>
                <w:sz w:val="22"/>
                <w:szCs w:val="22"/>
              </w:rPr>
              <w:t>Carga horária total</w:t>
            </w:r>
          </w:p>
        </w:tc>
        <w:tc>
          <w:tcPr>
            <w:tcW w:w="2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/>
            <w:vAlign w:val="center"/>
            <w:hideMark/>
          </w:tcPr>
          <w:p w:rsidRPr="00455EF0" w:rsidR="00455EF0" w:rsidP="007872CA" w:rsidRDefault="00455EF0" w14:paraId="49C75C13" w14:textId="77777777">
            <w:pPr>
              <w:spacing w:before="240"/>
              <w:jc w:val="center"/>
              <w:rPr>
                <w:sz w:val="22"/>
                <w:szCs w:val="22"/>
              </w:rPr>
            </w:pPr>
            <w:r w:rsidRPr="00455EF0">
              <w:rPr>
                <w:b/>
                <w:bCs/>
                <w:sz w:val="22"/>
                <w:szCs w:val="22"/>
              </w:rPr>
              <w:t>60h</w:t>
            </w:r>
          </w:p>
        </w:tc>
        <w:tc>
          <w:tcPr>
            <w:tcW w:w="2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/>
            <w:vAlign w:val="center"/>
            <w:hideMark/>
          </w:tcPr>
          <w:p w:rsidRPr="00455EF0" w:rsidR="00455EF0" w:rsidP="007872CA" w:rsidRDefault="00455EF0" w14:paraId="00241CCC" w14:textId="77777777">
            <w:pPr>
              <w:spacing w:before="240"/>
              <w:jc w:val="center"/>
              <w:rPr>
                <w:sz w:val="22"/>
                <w:szCs w:val="22"/>
              </w:rPr>
            </w:pPr>
            <w:r w:rsidRPr="00455EF0">
              <w:rPr>
                <w:b/>
                <w:bCs/>
                <w:sz w:val="22"/>
                <w:szCs w:val="22"/>
              </w:rPr>
              <w:t>60h</w:t>
            </w:r>
          </w:p>
        </w:tc>
        <w:tc>
          <w:tcPr>
            <w:tcW w:w="25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/>
            <w:vAlign w:val="center"/>
            <w:hideMark/>
          </w:tcPr>
          <w:p w:rsidRPr="00455EF0" w:rsidR="00455EF0" w:rsidP="007872CA" w:rsidRDefault="00455EF0" w14:paraId="04717410" w14:textId="77777777">
            <w:pPr>
              <w:spacing w:before="240"/>
              <w:jc w:val="center"/>
              <w:rPr>
                <w:sz w:val="22"/>
                <w:szCs w:val="22"/>
              </w:rPr>
            </w:pPr>
            <w:r w:rsidRPr="00455EF0">
              <w:rPr>
                <w:b/>
                <w:bCs/>
                <w:sz w:val="22"/>
                <w:szCs w:val="22"/>
              </w:rPr>
              <w:t>60h</w:t>
            </w:r>
          </w:p>
        </w:tc>
      </w:tr>
      <w:tr w:rsidRPr="00210C33" w:rsidR="00210C33" w:rsidTr="33E0BCDA" w14:paraId="661D9363" w14:textId="77777777">
        <w:trPr>
          <w:trHeight w:val="27"/>
          <w:tblCellSpacing w:w="0" w:type="dxa"/>
        </w:trPr>
        <w:tc>
          <w:tcPr>
            <w:tcW w:w="16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/>
            <w:vAlign w:val="center"/>
            <w:hideMark/>
          </w:tcPr>
          <w:p w:rsidRPr="00455EF0" w:rsidR="00455EF0" w:rsidP="00333FAE" w:rsidRDefault="00455EF0" w14:paraId="77C02E69" w14:textId="18D3C352">
            <w:pPr>
              <w:spacing w:before="240"/>
              <w:rPr>
                <w:b/>
                <w:bCs/>
                <w:sz w:val="22"/>
                <w:szCs w:val="22"/>
              </w:rPr>
            </w:pPr>
            <w:r w:rsidRPr="00455EF0">
              <w:rPr>
                <w:b/>
                <w:bCs/>
                <w:sz w:val="22"/>
                <w:szCs w:val="22"/>
              </w:rPr>
              <w:t>Distribuição semanal dos objetos de aprendizagem</w:t>
            </w:r>
          </w:p>
        </w:tc>
        <w:tc>
          <w:tcPr>
            <w:tcW w:w="2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/>
            <w:vAlign w:val="center"/>
            <w:hideMark/>
          </w:tcPr>
          <w:p w:rsidRPr="00455EF0" w:rsidR="00455EF0" w:rsidP="00333FAE" w:rsidRDefault="00455EF0" w14:paraId="22C1576A" w14:textId="2C8A81E7">
            <w:pPr>
              <w:spacing w:before="240"/>
              <w:rPr>
                <w:sz w:val="22"/>
                <w:szCs w:val="22"/>
              </w:rPr>
            </w:pPr>
            <w:r w:rsidRPr="00455EF0">
              <w:rPr>
                <w:b/>
                <w:bCs/>
                <w:sz w:val="22"/>
                <w:szCs w:val="22"/>
              </w:rPr>
              <w:t>1</w:t>
            </w:r>
            <w:r w:rsidRPr="00455EF0">
              <w:rPr>
                <w:sz w:val="22"/>
                <w:szCs w:val="22"/>
              </w:rPr>
              <w:t> encontro síncrono de 3h/a;</w:t>
            </w:r>
            <w:r w:rsidRPr="00455EF0">
              <w:rPr>
                <w:sz w:val="22"/>
                <w:szCs w:val="22"/>
              </w:rPr>
              <w:br/>
            </w:r>
            <w:r w:rsidRPr="00455EF0">
              <w:rPr>
                <w:b/>
                <w:bCs/>
                <w:sz w:val="22"/>
                <w:szCs w:val="22"/>
              </w:rPr>
              <w:t>50</w:t>
            </w:r>
            <w:r w:rsidRPr="00455EF0">
              <w:rPr>
                <w:sz w:val="22"/>
                <w:szCs w:val="22"/>
              </w:rPr>
              <w:t> laudas leitura;</w:t>
            </w:r>
            <w:r w:rsidRPr="00455EF0">
              <w:rPr>
                <w:sz w:val="22"/>
                <w:szCs w:val="22"/>
              </w:rPr>
              <w:br/>
            </w:r>
            <w:r w:rsidRPr="00455EF0">
              <w:rPr>
                <w:b/>
                <w:bCs/>
                <w:sz w:val="22"/>
                <w:szCs w:val="22"/>
              </w:rPr>
              <w:t>2 </w:t>
            </w:r>
            <w:r w:rsidRPr="00455EF0">
              <w:rPr>
                <w:sz w:val="22"/>
                <w:szCs w:val="22"/>
              </w:rPr>
              <w:t>questões discursivas e/ou </w:t>
            </w:r>
            <w:r w:rsidRPr="00455EF0">
              <w:rPr>
                <w:b/>
                <w:bCs/>
                <w:sz w:val="22"/>
                <w:szCs w:val="22"/>
              </w:rPr>
              <w:t>2</w:t>
            </w:r>
            <w:r w:rsidRPr="00455EF0">
              <w:rPr>
                <w:sz w:val="22"/>
                <w:szCs w:val="22"/>
              </w:rPr>
              <w:t> fóruns;</w:t>
            </w:r>
            <w:r w:rsidRPr="00455EF0">
              <w:rPr>
                <w:sz w:val="22"/>
                <w:szCs w:val="22"/>
              </w:rPr>
              <w:br/>
            </w:r>
            <w:r w:rsidRPr="00455EF0">
              <w:rPr>
                <w:b/>
                <w:bCs/>
                <w:sz w:val="22"/>
                <w:szCs w:val="22"/>
              </w:rPr>
              <w:t>15</w:t>
            </w:r>
            <w:r w:rsidRPr="00455EF0">
              <w:rPr>
                <w:sz w:val="22"/>
                <w:szCs w:val="22"/>
              </w:rPr>
              <w:t> min de audiovisual curado/autoral.</w:t>
            </w:r>
          </w:p>
        </w:tc>
        <w:tc>
          <w:tcPr>
            <w:tcW w:w="2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/>
            <w:vAlign w:val="center"/>
            <w:hideMark/>
          </w:tcPr>
          <w:p w:rsidRPr="00455EF0" w:rsidR="00455EF0" w:rsidP="00333FAE" w:rsidRDefault="00455EF0" w14:paraId="6E433088" w14:textId="77777777">
            <w:pPr>
              <w:spacing w:before="240"/>
              <w:rPr>
                <w:sz w:val="22"/>
                <w:szCs w:val="22"/>
              </w:rPr>
            </w:pPr>
            <w:r w:rsidRPr="00455EF0">
              <w:rPr>
                <w:b/>
                <w:bCs/>
                <w:sz w:val="22"/>
                <w:szCs w:val="22"/>
              </w:rPr>
              <w:t>2 </w:t>
            </w:r>
            <w:r w:rsidRPr="00455EF0">
              <w:rPr>
                <w:sz w:val="22"/>
                <w:szCs w:val="22"/>
              </w:rPr>
              <w:t>encontros síncronos de </w:t>
            </w:r>
            <w:r w:rsidRPr="00455EF0">
              <w:rPr>
                <w:b/>
                <w:bCs/>
                <w:sz w:val="22"/>
                <w:szCs w:val="22"/>
              </w:rPr>
              <w:t>2h/a</w:t>
            </w:r>
            <w:r w:rsidRPr="00455EF0">
              <w:rPr>
                <w:sz w:val="22"/>
                <w:szCs w:val="22"/>
              </w:rPr>
              <w:t> cada;</w:t>
            </w:r>
            <w:r w:rsidRPr="00455EF0">
              <w:rPr>
                <w:sz w:val="22"/>
                <w:szCs w:val="22"/>
              </w:rPr>
              <w:br/>
            </w:r>
            <w:r w:rsidRPr="00455EF0">
              <w:rPr>
                <w:b/>
                <w:bCs/>
                <w:sz w:val="22"/>
                <w:szCs w:val="22"/>
              </w:rPr>
              <w:t>50 </w:t>
            </w:r>
            <w:r w:rsidRPr="00455EF0">
              <w:rPr>
                <w:sz w:val="22"/>
                <w:szCs w:val="22"/>
              </w:rPr>
              <w:t>laudas leitura;</w:t>
            </w:r>
            <w:r w:rsidRPr="00455EF0">
              <w:rPr>
                <w:sz w:val="22"/>
                <w:szCs w:val="22"/>
              </w:rPr>
              <w:br/>
            </w:r>
            <w:r w:rsidRPr="00455EF0">
              <w:rPr>
                <w:b/>
                <w:bCs/>
                <w:sz w:val="22"/>
                <w:szCs w:val="22"/>
              </w:rPr>
              <w:t>1 </w:t>
            </w:r>
            <w:r w:rsidRPr="00455EF0">
              <w:rPr>
                <w:sz w:val="22"/>
                <w:szCs w:val="22"/>
              </w:rPr>
              <w:t>questão discursiva ou </w:t>
            </w:r>
            <w:r w:rsidRPr="00455EF0">
              <w:rPr>
                <w:b/>
                <w:bCs/>
                <w:sz w:val="22"/>
                <w:szCs w:val="22"/>
              </w:rPr>
              <w:t>1 </w:t>
            </w:r>
            <w:r w:rsidRPr="00455EF0">
              <w:rPr>
                <w:sz w:val="22"/>
                <w:szCs w:val="22"/>
              </w:rPr>
              <w:t>fórum.</w:t>
            </w:r>
          </w:p>
        </w:tc>
        <w:tc>
          <w:tcPr>
            <w:tcW w:w="25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/>
            <w:vAlign w:val="center"/>
            <w:hideMark/>
          </w:tcPr>
          <w:p w:rsidRPr="00455EF0" w:rsidR="00455EF0" w:rsidP="00333FAE" w:rsidRDefault="00455EF0" w14:paraId="22A9C5FF" w14:textId="77777777">
            <w:pPr>
              <w:spacing w:before="240"/>
              <w:rPr>
                <w:sz w:val="22"/>
                <w:szCs w:val="22"/>
              </w:rPr>
            </w:pPr>
            <w:r w:rsidRPr="00455EF0">
              <w:rPr>
                <w:b/>
                <w:bCs/>
                <w:sz w:val="22"/>
                <w:szCs w:val="22"/>
              </w:rPr>
              <w:t>3 </w:t>
            </w:r>
            <w:r w:rsidRPr="00455EF0">
              <w:rPr>
                <w:sz w:val="22"/>
                <w:szCs w:val="22"/>
              </w:rPr>
              <w:t>encontros síncronos de </w:t>
            </w:r>
            <w:r w:rsidRPr="00455EF0">
              <w:rPr>
                <w:b/>
                <w:bCs/>
                <w:sz w:val="22"/>
                <w:szCs w:val="22"/>
              </w:rPr>
              <w:t>2h/a</w:t>
            </w:r>
            <w:r w:rsidRPr="00455EF0">
              <w:rPr>
                <w:sz w:val="22"/>
                <w:szCs w:val="22"/>
              </w:rPr>
              <w:t> cada ou </w:t>
            </w:r>
            <w:r w:rsidRPr="00455EF0">
              <w:rPr>
                <w:b/>
                <w:bCs/>
                <w:sz w:val="22"/>
                <w:szCs w:val="22"/>
              </w:rPr>
              <w:t>2</w:t>
            </w:r>
            <w:r w:rsidRPr="00455EF0">
              <w:rPr>
                <w:sz w:val="22"/>
                <w:szCs w:val="22"/>
              </w:rPr>
              <w:t> encontros síncronos de </w:t>
            </w:r>
            <w:r w:rsidRPr="00455EF0">
              <w:rPr>
                <w:b/>
                <w:bCs/>
                <w:sz w:val="22"/>
                <w:szCs w:val="22"/>
              </w:rPr>
              <w:t>3 h/a</w:t>
            </w:r>
            <w:r w:rsidRPr="00455EF0">
              <w:rPr>
                <w:sz w:val="22"/>
                <w:szCs w:val="22"/>
              </w:rPr>
              <w:t>;</w:t>
            </w:r>
            <w:r w:rsidRPr="00455EF0">
              <w:rPr>
                <w:sz w:val="22"/>
                <w:szCs w:val="22"/>
              </w:rPr>
              <w:br/>
            </w:r>
            <w:r w:rsidRPr="00455EF0">
              <w:rPr>
                <w:b/>
                <w:bCs/>
                <w:sz w:val="22"/>
                <w:szCs w:val="22"/>
              </w:rPr>
              <w:t>20</w:t>
            </w:r>
            <w:r w:rsidRPr="00455EF0">
              <w:rPr>
                <w:sz w:val="22"/>
                <w:szCs w:val="22"/>
              </w:rPr>
              <w:t> laudas leitura;</w:t>
            </w:r>
            <w:r w:rsidRPr="00455EF0">
              <w:rPr>
                <w:sz w:val="22"/>
                <w:szCs w:val="22"/>
              </w:rPr>
              <w:br/>
            </w:r>
            <w:r w:rsidRPr="00455EF0">
              <w:rPr>
                <w:b/>
                <w:bCs/>
                <w:sz w:val="22"/>
                <w:szCs w:val="22"/>
              </w:rPr>
              <w:t>1</w:t>
            </w:r>
            <w:r w:rsidRPr="00455EF0">
              <w:rPr>
                <w:sz w:val="22"/>
                <w:szCs w:val="22"/>
              </w:rPr>
              <w:t> questão discursiva ou </w:t>
            </w:r>
            <w:r w:rsidRPr="00455EF0">
              <w:rPr>
                <w:b/>
                <w:bCs/>
                <w:sz w:val="22"/>
                <w:szCs w:val="22"/>
              </w:rPr>
              <w:t>1</w:t>
            </w:r>
            <w:r w:rsidRPr="00455EF0">
              <w:rPr>
                <w:sz w:val="22"/>
                <w:szCs w:val="22"/>
              </w:rPr>
              <w:t> fórum</w:t>
            </w:r>
          </w:p>
        </w:tc>
      </w:tr>
      <w:tr w:rsidRPr="00210C33" w:rsidR="00210C33" w:rsidTr="33E0BCDA" w14:paraId="3932E88A" w14:textId="77777777">
        <w:trPr>
          <w:trHeight w:val="9"/>
          <w:tblCellSpacing w:w="0" w:type="dxa"/>
        </w:trPr>
        <w:tc>
          <w:tcPr>
            <w:tcW w:w="16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/>
            <w:vAlign w:val="center"/>
            <w:hideMark/>
          </w:tcPr>
          <w:p w:rsidRPr="00455EF0" w:rsidR="00455EF0" w:rsidP="00333FAE" w:rsidRDefault="00455EF0" w14:paraId="17AC2F4F" w14:textId="77777777">
            <w:pPr>
              <w:spacing w:before="240"/>
              <w:rPr>
                <w:b/>
                <w:bCs/>
                <w:sz w:val="22"/>
                <w:szCs w:val="22"/>
              </w:rPr>
            </w:pPr>
            <w:r w:rsidRPr="00455EF0">
              <w:rPr>
                <w:b/>
                <w:bCs/>
                <w:sz w:val="22"/>
                <w:szCs w:val="22"/>
              </w:rPr>
              <w:t>Avaliação (%)</w:t>
            </w:r>
          </w:p>
        </w:tc>
        <w:tc>
          <w:tcPr>
            <w:tcW w:w="2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/>
            <w:vAlign w:val="center"/>
            <w:hideMark/>
          </w:tcPr>
          <w:p w:rsidRPr="00455EF0" w:rsidR="00455EF0" w:rsidP="00333FAE" w:rsidRDefault="00455EF0" w14:paraId="439FA438" w14:textId="77777777">
            <w:pPr>
              <w:spacing w:before="240"/>
              <w:rPr>
                <w:sz w:val="22"/>
                <w:szCs w:val="22"/>
              </w:rPr>
            </w:pPr>
            <w:r w:rsidRPr="00455EF0">
              <w:rPr>
                <w:sz w:val="22"/>
                <w:szCs w:val="22"/>
              </w:rPr>
              <w:t>Encontros síncronos: </w:t>
            </w:r>
            <w:r w:rsidRPr="00455EF0">
              <w:rPr>
                <w:b/>
                <w:bCs/>
                <w:sz w:val="22"/>
                <w:szCs w:val="22"/>
              </w:rPr>
              <w:t>30%</w:t>
            </w:r>
            <w:r w:rsidRPr="00455EF0">
              <w:rPr>
                <w:sz w:val="22"/>
                <w:szCs w:val="22"/>
              </w:rPr>
              <w:br/>
            </w:r>
            <w:r w:rsidRPr="00455EF0">
              <w:rPr>
                <w:sz w:val="22"/>
                <w:szCs w:val="22"/>
              </w:rPr>
              <w:t>Questões/fóruns semanais: </w:t>
            </w:r>
            <w:r w:rsidRPr="00455EF0">
              <w:rPr>
                <w:b/>
                <w:bCs/>
                <w:sz w:val="22"/>
                <w:szCs w:val="22"/>
              </w:rPr>
              <w:t>40%</w:t>
            </w:r>
            <w:r w:rsidRPr="00455EF0">
              <w:rPr>
                <w:sz w:val="22"/>
                <w:szCs w:val="22"/>
              </w:rPr>
              <w:br/>
            </w:r>
            <w:r w:rsidRPr="00455EF0">
              <w:rPr>
                <w:sz w:val="22"/>
                <w:szCs w:val="22"/>
              </w:rPr>
              <w:t>Prova (final/recuperação): </w:t>
            </w:r>
            <w:r w:rsidRPr="00455EF0">
              <w:rPr>
                <w:b/>
                <w:bCs/>
                <w:sz w:val="22"/>
                <w:szCs w:val="22"/>
              </w:rPr>
              <w:t>30%</w:t>
            </w:r>
          </w:p>
        </w:tc>
        <w:tc>
          <w:tcPr>
            <w:tcW w:w="24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/>
            <w:vAlign w:val="center"/>
            <w:hideMark/>
          </w:tcPr>
          <w:p w:rsidRPr="00455EF0" w:rsidR="00455EF0" w:rsidP="00333FAE" w:rsidRDefault="00455EF0" w14:paraId="5E6BCCDD" w14:textId="77777777">
            <w:pPr>
              <w:spacing w:before="240"/>
              <w:rPr>
                <w:sz w:val="22"/>
                <w:szCs w:val="22"/>
              </w:rPr>
            </w:pPr>
            <w:r w:rsidRPr="00455EF0">
              <w:rPr>
                <w:sz w:val="22"/>
                <w:szCs w:val="22"/>
              </w:rPr>
              <w:t>Encontros síncronos: </w:t>
            </w:r>
            <w:r w:rsidRPr="00455EF0">
              <w:rPr>
                <w:b/>
                <w:bCs/>
                <w:sz w:val="22"/>
                <w:szCs w:val="22"/>
              </w:rPr>
              <w:t>50%</w:t>
            </w:r>
            <w:r w:rsidRPr="00455EF0">
              <w:rPr>
                <w:sz w:val="22"/>
                <w:szCs w:val="22"/>
              </w:rPr>
              <w:br/>
            </w:r>
            <w:r w:rsidRPr="00455EF0">
              <w:rPr>
                <w:sz w:val="22"/>
                <w:szCs w:val="22"/>
              </w:rPr>
              <w:t>Questões/fóruns semanais: </w:t>
            </w:r>
            <w:r w:rsidRPr="00455EF0">
              <w:rPr>
                <w:b/>
                <w:bCs/>
                <w:sz w:val="22"/>
                <w:szCs w:val="22"/>
              </w:rPr>
              <w:t>20%</w:t>
            </w:r>
            <w:r w:rsidRPr="00455EF0">
              <w:rPr>
                <w:sz w:val="22"/>
                <w:szCs w:val="22"/>
              </w:rPr>
              <w:br/>
            </w:r>
            <w:r w:rsidRPr="00455EF0">
              <w:rPr>
                <w:sz w:val="22"/>
                <w:szCs w:val="22"/>
              </w:rPr>
              <w:t>Prova (final/recuperação):</w:t>
            </w:r>
            <w:r w:rsidRPr="00455EF0">
              <w:rPr>
                <w:b/>
                <w:bCs/>
                <w:sz w:val="22"/>
                <w:szCs w:val="22"/>
              </w:rPr>
              <w:t> 30%</w:t>
            </w:r>
          </w:p>
        </w:tc>
        <w:tc>
          <w:tcPr>
            <w:tcW w:w="25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/>
            <w:vAlign w:val="center"/>
            <w:hideMark/>
          </w:tcPr>
          <w:p w:rsidRPr="00455EF0" w:rsidR="00455EF0" w:rsidP="00333FAE" w:rsidRDefault="00455EF0" w14:paraId="689F0FED" w14:textId="77777777">
            <w:pPr>
              <w:spacing w:before="240"/>
              <w:rPr>
                <w:sz w:val="22"/>
                <w:szCs w:val="22"/>
              </w:rPr>
            </w:pPr>
            <w:r w:rsidRPr="00455EF0">
              <w:rPr>
                <w:sz w:val="22"/>
                <w:szCs w:val="22"/>
              </w:rPr>
              <w:t>Encontros síncronos: </w:t>
            </w:r>
            <w:r w:rsidRPr="00455EF0">
              <w:rPr>
                <w:b/>
                <w:bCs/>
                <w:sz w:val="22"/>
                <w:szCs w:val="22"/>
              </w:rPr>
              <w:t>50%</w:t>
            </w:r>
            <w:r w:rsidRPr="00455EF0">
              <w:rPr>
                <w:sz w:val="22"/>
                <w:szCs w:val="22"/>
              </w:rPr>
              <w:br/>
            </w:r>
            <w:r w:rsidRPr="00455EF0">
              <w:rPr>
                <w:sz w:val="22"/>
                <w:szCs w:val="22"/>
              </w:rPr>
              <w:t>Questões/fóruns semanais: </w:t>
            </w:r>
            <w:r w:rsidRPr="00455EF0">
              <w:rPr>
                <w:b/>
                <w:bCs/>
                <w:sz w:val="22"/>
                <w:szCs w:val="22"/>
              </w:rPr>
              <w:t>20%</w:t>
            </w:r>
            <w:r w:rsidRPr="00455EF0">
              <w:rPr>
                <w:sz w:val="22"/>
                <w:szCs w:val="22"/>
              </w:rPr>
              <w:br/>
            </w:r>
            <w:r w:rsidRPr="00455EF0">
              <w:rPr>
                <w:sz w:val="22"/>
                <w:szCs w:val="22"/>
              </w:rPr>
              <w:t>Prova (final/recuperação): </w:t>
            </w:r>
            <w:r w:rsidRPr="00455EF0">
              <w:rPr>
                <w:b/>
                <w:bCs/>
                <w:sz w:val="22"/>
                <w:szCs w:val="22"/>
              </w:rPr>
              <w:t>30%</w:t>
            </w:r>
          </w:p>
        </w:tc>
      </w:tr>
    </w:tbl>
    <w:p w:rsidR="00FA5751" w:rsidP="00455EF0" w:rsidRDefault="00FA5751" w14:paraId="007E15A1" w14:textId="77777777"/>
    <w:p w:rsidRPr="00455EF0" w:rsidR="00455EF0" w:rsidP="00455EF0" w:rsidRDefault="00455EF0" w14:paraId="710FD01E" w14:textId="0DFEBBFA">
      <w:r w:rsidRPr="00455EF0">
        <w:t>Escolha a opção mais adequada para as necessidades do curso.</w:t>
      </w:r>
    </w:p>
    <w:p w:rsidRPr="00455EF0" w:rsidR="00455EF0" w:rsidP="00455EF0" w:rsidRDefault="00455EF0" w14:paraId="06B014E0" w14:textId="141BCF0A">
      <w:r w:rsidRPr="00455EF0">
        <w:t xml:space="preserve">(  </w:t>
      </w:r>
      <w:r w:rsidR="004B3BA2">
        <w:t xml:space="preserve"> </w:t>
      </w:r>
      <w:r w:rsidRPr="00455EF0">
        <w:t> ) Modelo A</w:t>
      </w:r>
      <w:r w:rsidRPr="00455EF0">
        <w:br/>
      </w:r>
      <w:r w:rsidRPr="00455EF0">
        <w:t xml:space="preserve">(  </w:t>
      </w:r>
      <w:r w:rsidR="004B3BA2">
        <w:t xml:space="preserve"> </w:t>
      </w:r>
      <w:r w:rsidRPr="00455EF0">
        <w:t> ) Modelo B</w:t>
      </w:r>
      <w:r w:rsidRPr="00455EF0">
        <w:br/>
      </w:r>
      <w:r w:rsidRPr="00455EF0">
        <w:t xml:space="preserve">(  </w:t>
      </w:r>
      <w:r w:rsidR="004B3BA2">
        <w:t xml:space="preserve"> </w:t>
      </w:r>
      <w:r w:rsidRPr="00455EF0">
        <w:t> ) Modelo C</w:t>
      </w:r>
    </w:p>
    <w:p w:rsidR="00455EF0" w:rsidRDefault="00455EF0" w14:paraId="38D0E16C" w14:textId="77777777"/>
    <w:sectPr w:rsidR="00455EF0" w:rsidSect="00210C33">
      <w:headerReference w:type="default" r:id="rId9"/>
      <w:pgSz w:w="11906" w:h="16838" w:orient="portrait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55EF0" w:rsidP="00455EF0" w:rsidRDefault="00455EF0" w14:paraId="26441888" w14:textId="77777777">
      <w:pPr>
        <w:spacing w:after="0" w:line="240" w:lineRule="auto"/>
      </w:pPr>
      <w:r>
        <w:separator/>
      </w:r>
    </w:p>
  </w:endnote>
  <w:endnote w:type="continuationSeparator" w:id="0">
    <w:p w:rsidR="00455EF0" w:rsidP="00455EF0" w:rsidRDefault="00455EF0" w14:paraId="14C8E94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55EF0" w:rsidP="00455EF0" w:rsidRDefault="00455EF0" w14:paraId="1EB74769" w14:textId="77777777">
      <w:pPr>
        <w:spacing w:after="0" w:line="240" w:lineRule="auto"/>
      </w:pPr>
      <w:r>
        <w:separator/>
      </w:r>
    </w:p>
  </w:footnote>
  <w:footnote w:type="continuationSeparator" w:id="0">
    <w:p w:rsidR="00455EF0" w:rsidP="00455EF0" w:rsidRDefault="00455EF0" w14:paraId="3A03600B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224246" w:rsidRDefault="00224246" w14:paraId="74F11DFC" w14:textId="0DE9D738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7C6D01D" wp14:editId="5187A98A">
          <wp:simplePos x="0" y="0"/>
          <wp:positionH relativeFrom="column">
            <wp:posOffset>-616585</wp:posOffset>
          </wp:positionH>
          <wp:positionV relativeFrom="paragraph">
            <wp:posOffset>-236220</wp:posOffset>
          </wp:positionV>
          <wp:extent cx="6832800" cy="946800"/>
          <wp:effectExtent l="0" t="0" r="0" b="0"/>
          <wp:wrapTight wrapText="bothSides">
            <wp:wrapPolygon edited="0">
              <wp:start x="1024" y="3911"/>
              <wp:lineTo x="241" y="10431"/>
              <wp:lineTo x="301" y="12604"/>
              <wp:lineTo x="1024" y="18688"/>
              <wp:lineTo x="1566" y="18688"/>
              <wp:lineTo x="8311" y="15211"/>
              <wp:lineTo x="8672" y="13038"/>
              <wp:lineTo x="8251" y="11734"/>
              <wp:lineTo x="8311" y="9561"/>
              <wp:lineTo x="6143" y="7388"/>
              <wp:lineTo x="1566" y="3911"/>
              <wp:lineTo x="1024" y="3911"/>
            </wp:wrapPolygon>
          </wp:wrapTight>
          <wp:docPr id="1702617699" name="Imagem 1" descr="T:\NUPROV 2019\NOVA LOGO ESMPU\PAPELARIA NOVA ESMPU\cabeçalho vertical A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T:\NUPROV 2019\NOVA LOGO ESMPU\PAPELARIA NOVA ESMPU\cabeçalho vertical A4.png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30" t="42146"/>
                  <a:stretch/>
                </pic:blipFill>
                <pic:spPr bwMode="auto">
                  <a:xfrm>
                    <a:off x="0" y="0"/>
                    <a:ext cx="6832800" cy="946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24246" w:rsidRDefault="00224246" w14:paraId="7D4AC7CD" w14:textId="77777777">
    <w:pPr>
      <w:pStyle w:val="Cabealho"/>
    </w:pPr>
  </w:p>
  <w:p w:rsidR="00224246" w:rsidRDefault="00224246" w14:paraId="5B5863DD" w14:textId="77777777">
    <w:pPr>
      <w:pStyle w:val="Cabealho"/>
    </w:pPr>
  </w:p>
  <w:p w:rsidR="00224246" w:rsidRDefault="00224246" w14:paraId="2E5E5B58" w14:textId="77777777">
    <w:pPr>
      <w:pStyle w:val="Cabealho"/>
    </w:pPr>
  </w:p>
  <w:p w:rsidR="00455EF0" w:rsidRDefault="00455EF0" w14:paraId="295C3264" w14:textId="4213D54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4">
    <w:nsid w:val="2c691ad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52503C4"/>
    <w:multiLevelType w:val="multilevel"/>
    <w:tmpl w:val="4F223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401B0B68"/>
    <w:multiLevelType w:val="hybridMultilevel"/>
    <w:tmpl w:val="20804E9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D53BFB"/>
    <w:multiLevelType w:val="multilevel"/>
    <w:tmpl w:val="94481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7AAB419E"/>
    <w:multiLevelType w:val="multilevel"/>
    <w:tmpl w:val="094AB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5">
    <w:abstractNumId w:val="4"/>
  </w:num>
  <w:num w:numId="1" w16cid:durableId="84690471">
    <w:abstractNumId w:val="3"/>
  </w:num>
  <w:num w:numId="2" w16cid:durableId="1634864293">
    <w:abstractNumId w:val="0"/>
  </w:num>
  <w:num w:numId="3" w16cid:durableId="1446120612">
    <w:abstractNumId w:val="2"/>
  </w:num>
  <w:num w:numId="4" w16cid:durableId="13862101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EF0"/>
    <w:rsid w:val="00210C33"/>
    <w:rsid w:val="00224246"/>
    <w:rsid w:val="00333FAE"/>
    <w:rsid w:val="00455EF0"/>
    <w:rsid w:val="00456E66"/>
    <w:rsid w:val="004B3BA2"/>
    <w:rsid w:val="00621B0D"/>
    <w:rsid w:val="006B59F5"/>
    <w:rsid w:val="007872CA"/>
    <w:rsid w:val="0080409D"/>
    <w:rsid w:val="00AC691E"/>
    <w:rsid w:val="00AE2D25"/>
    <w:rsid w:val="00D372CB"/>
    <w:rsid w:val="00E50703"/>
    <w:rsid w:val="00E643CC"/>
    <w:rsid w:val="00F7522A"/>
    <w:rsid w:val="00FA5751"/>
    <w:rsid w:val="0A97C9C5"/>
    <w:rsid w:val="0A9F8B59"/>
    <w:rsid w:val="0CEBF526"/>
    <w:rsid w:val="1BD2A817"/>
    <w:rsid w:val="33E0BCDA"/>
    <w:rsid w:val="40421612"/>
    <w:rsid w:val="4BA9E159"/>
    <w:rsid w:val="56C179EF"/>
    <w:rsid w:val="5C8EB43E"/>
    <w:rsid w:val="63054574"/>
    <w:rsid w:val="676EF6C4"/>
    <w:rsid w:val="69AB12B4"/>
    <w:rsid w:val="6A425363"/>
    <w:rsid w:val="6B2ACB4F"/>
    <w:rsid w:val="6DD3DB9C"/>
    <w:rsid w:val="72545459"/>
    <w:rsid w:val="74A3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5225CF"/>
  <w15:chartTrackingRefBased/>
  <w15:docId w15:val="{15CEC3ED-632F-4B26-9260-37539A9C1A8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55EF0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55EF0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55E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55E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55E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55E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55E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55E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55E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Fontepargpadro" w:default="1">
    <w:name w:val="Default Paragraph Font"/>
    <w:uiPriority w:val="1"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Ttulo1Char" w:customStyle="1">
    <w:name w:val="Título 1 Char"/>
    <w:basedOn w:val="Fontepargpadro"/>
    <w:link w:val="Ttulo1"/>
    <w:uiPriority w:val="9"/>
    <w:rsid w:val="00455EF0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Ttulo2Char" w:customStyle="1">
    <w:name w:val="Título 2 Char"/>
    <w:basedOn w:val="Fontepargpadro"/>
    <w:link w:val="Ttulo2"/>
    <w:uiPriority w:val="9"/>
    <w:semiHidden/>
    <w:rsid w:val="00455EF0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Ttulo3Char" w:customStyle="1">
    <w:name w:val="Título 3 Char"/>
    <w:basedOn w:val="Fontepargpadro"/>
    <w:link w:val="Ttulo3"/>
    <w:uiPriority w:val="9"/>
    <w:semiHidden/>
    <w:rsid w:val="00455EF0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Ttulo4Char" w:customStyle="1">
    <w:name w:val="Título 4 Char"/>
    <w:basedOn w:val="Fontepargpadro"/>
    <w:link w:val="Ttulo4"/>
    <w:uiPriority w:val="9"/>
    <w:semiHidden/>
    <w:rsid w:val="00455EF0"/>
    <w:rPr>
      <w:rFonts w:eastAsiaTheme="majorEastAsia" w:cstheme="majorBidi"/>
      <w:i/>
      <w:iCs/>
      <w:color w:val="0F4761" w:themeColor="accent1" w:themeShade="BF"/>
    </w:rPr>
  </w:style>
  <w:style w:type="character" w:styleId="Ttulo5Char" w:customStyle="1">
    <w:name w:val="Título 5 Char"/>
    <w:basedOn w:val="Fontepargpadro"/>
    <w:link w:val="Ttulo5"/>
    <w:uiPriority w:val="9"/>
    <w:semiHidden/>
    <w:rsid w:val="00455EF0"/>
    <w:rPr>
      <w:rFonts w:eastAsiaTheme="majorEastAsia" w:cstheme="majorBidi"/>
      <w:color w:val="0F4761" w:themeColor="accent1" w:themeShade="BF"/>
    </w:rPr>
  </w:style>
  <w:style w:type="character" w:styleId="Ttulo6Char" w:customStyle="1">
    <w:name w:val="Título 6 Char"/>
    <w:basedOn w:val="Fontepargpadro"/>
    <w:link w:val="Ttulo6"/>
    <w:uiPriority w:val="9"/>
    <w:semiHidden/>
    <w:rsid w:val="00455EF0"/>
    <w:rPr>
      <w:rFonts w:eastAsiaTheme="majorEastAsia" w:cstheme="majorBidi"/>
      <w:i/>
      <w:iCs/>
      <w:color w:val="595959" w:themeColor="text1" w:themeTint="A6"/>
    </w:rPr>
  </w:style>
  <w:style w:type="character" w:styleId="Ttulo7Char" w:customStyle="1">
    <w:name w:val="Título 7 Char"/>
    <w:basedOn w:val="Fontepargpadro"/>
    <w:link w:val="Ttulo7"/>
    <w:uiPriority w:val="9"/>
    <w:semiHidden/>
    <w:rsid w:val="00455EF0"/>
    <w:rPr>
      <w:rFonts w:eastAsiaTheme="majorEastAsia" w:cstheme="majorBidi"/>
      <w:color w:val="595959" w:themeColor="text1" w:themeTint="A6"/>
    </w:rPr>
  </w:style>
  <w:style w:type="character" w:styleId="Ttulo8Char" w:customStyle="1">
    <w:name w:val="Título 8 Char"/>
    <w:basedOn w:val="Fontepargpadro"/>
    <w:link w:val="Ttulo8"/>
    <w:uiPriority w:val="9"/>
    <w:semiHidden/>
    <w:rsid w:val="00455EF0"/>
    <w:rPr>
      <w:rFonts w:eastAsiaTheme="majorEastAsia" w:cstheme="majorBidi"/>
      <w:i/>
      <w:iCs/>
      <w:color w:val="272727" w:themeColor="text1" w:themeTint="D8"/>
    </w:rPr>
  </w:style>
  <w:style w:type="character" w:styleId="Ttulo9Char" w:customStyle="1">
    <w:name w:val="Título 9 Char"/>
    <w:basedOn w:val="Fontepargpadro"/>
    <w:link w:val="Ttulo9"/>
    <w:uiPriority w:val="9"/>
    <w:semiHidden/>
    <w:rsid w:val="00455EF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55EF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tuloChar" w:customStyle="1">
    <w:name w:val="Título Char"/>
    <w:basedOn w:val="Fontepargpadro"/>
    <w:link w:val="Ttulo"/>
    <w:uiPriority w:val="10"/>
    <w:rsid w:val="00455EF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55E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tuloChar" w:customStyle="1">
    <w:name w:val="Subtítulo Char"/>
    <w:basedOn w:val="Fontepargpadro"/>
    <w:link w:val="Subttulo"/>
    <w:uiPriority w:val="11"/>
    <w:rsid w:val="00455E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55EF0"/>
    <w:pPr>
      <w:spacing w:before="160"/>
      <w:jc w:val="center"/>
    </w:pPr>
    <w:rPr>
      <w:i/>
      <w:iCs/>
      <w:color w:val="404040" w:themeColor="text1" w:themeTint="BF"/>
    </w:rPr>
  </w:style>
  <w:style w:type="character" w:styleId="CitaoChar" w:customStyle="1">
    <w:name w:val="Citação Char"/>
    <w:basedOn w:val="Fontepargpadro"/>
    <w:link w:val="Citao"/>
    <w:uiPriority w:val="29"/>
    <w:rsid w:val="00455EF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55EF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55EF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55EF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CitaoIntensaChar" w:customStyle="1">
    <w:name w:val="Citação Intensa Char"/>
    <w:basedOn w:val="Fontepargpadro"/>
    <w:link w:val="CitaoIntensa"/>
    <w:uiPriority w:val="30"/>
    <w:rsid w:val="00455EF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55EF0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455EF0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455EF0"/>
  </w:style>
  <w:style w:type="paragraph" w:styleId="Rodap">
    <w:name w:val="footer"/>
    <w:basedOn w:val="Normal"/>
    <w:link w:val="RodapChar"/>
    <w:uiPriority w:val="99"/>
    <w:unhideWhenUsed/>
    <w:rsid w:val="00455EF0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455EF0"/>
  </w:style>
  <w:style w:type="character" w:styleId="Hyperlink">
    <w:name w:val="Hyperlink"/>
    <w:basedOn w:val="Fontepargpadro"/>
    <w:uiPriority w:val="99"/>
    <w:unhideWhenUsed/>
    <w:rsid w:val="00224246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24246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AC691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05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2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customXml" Target="../customXml/item4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thm15="http://schemas.microsoft.com/office/thememl/2012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1111F42BB559E44884FC4038078FEDB" ma:contentTypeVersion="35" ma:contentTypeDescription="Crie um novo documento." ma:contentTypeScope="" ma:versionID="8e28a157f6128a376f18bc01f946bda0">
  <xsd:schema xmlns:xsd="http://www.w3.org/2001/XMLSchema" xmlns:xs="http://www.w3.org/2001/XMLSchema" xmlns:p="http://schemas.microsoft.com/office/2006/metadata/properties" xmlns:ns2="13603467-443f-49c1-9456-fa0eb7d26d9f" xmlns:ns3="b313262a-6350-43c6-8aa5-0b1995046ee2" targetNamespace="http://schemas.microsoft.com/office/2006/metadata/properties" ma:root="true" ma:fieldsID="90154f438d69e9c19537f59504698aff" ns2:_="" ns3:_="">
    <xsd:import namespace="13603467-443f-49c1-9456-fa0eb7d26d9f"/>
    <xsd:import namespace="b313262a-6350-43c6-8aa5-0b1995046e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603467-443f-49c1-9456-fa0eb7d26d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Marcações de imagem" ma:readOnly="false" ma:fieldId="{5cf76f15-5ced-4ddc-b409-7134ff3c332f}" ma:taxonomyMulti="true" ma:sspId="c692d4fb-40a9-4d33-8b4c-9143ef7e53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NotebookType" ma:index="20" nillable="true" ma:displayName="Notebook Type" ma:internalName="NotebookType">
      <xsd:simpleType>
        <xsd:restriction base="dms:Text"/>
      </xsd:simpleType>
    </xsd:element>
    <xsd:element name="FolderType" ma:index="21" nillable="true" ma:displayName="Folder Type" ma:internalName="FolderType">
      <xsd:simpleType>
        <xsd:restriction base="dms:Text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AppVersion" ma:index="23" nillable="true" ma:displayName="App Version" ma:internalName="AppVersion">
      <xsd:simpleType>
        <xsd:restriction base="dms:Text"/>
      </xsd:simpleType>
    </xsd:element>
    <xsd:element name="TeamsChannelId" ma:index="24" nillable="true" ma:displayName="Teams Channel Id" ma:internalName="TeamsChannelId">
      <xsd:simpleType>
        <xsd:restriction base="dms:Text"/>
      </xsd:simpleType>
    </xsd:element>
    <xsd:element name="Owner" ma:index="2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6" nillable="true" ma:displayName="Math Settings" ma:internalName="Math_Settings">
      <xsd:simpleType>
        <xsd:restriction base="dms:Text"/>
      </xsd:simpleType>
    </xsd:element>
    <xsd:element name="DefaultSectionNames" ma:index="2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29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30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31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34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5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36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37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38" nillable="true" ma:displayName="Is Collaboration Space Locked" ma:internalName="Is_Collaboration_Space_Locked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Teams_Channel_Section_Location" ma:index="40" nillable="true" ma:displayName="Teams Channel Section Location" ma:internalName="Teams_Channel_Section_Loca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13262a-6350-43c6-8aa5-0b1995046ee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3aadad5-007d-442b-94b6-fccc853b794c}" ma:internalName="TaxCatchAll" ma:showField="CatchAllData" ma:web="b313262a-6350-43c6-8aa5-0b1995046e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41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2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MS_Mappings xmlns="13603467-443f-49c1-9456-fa0eb7d26d9f" xsi:nil="true"/>
    <Teams_Channel_Section_Location xmlns="13603467-443f-49c1-9456-fa0eb7d26d9f" xsi:nil="true"/>
    <TaxCatchAll xmlns="b313262a-6350-43c6-8aa5-0b1995046ee2" xsi:nil="true"/>
    <Member_Groups xmlns="13603467-443f-49c1-9456-fa0eb7d26d9f">
      <UserInfo>
        <DisplayName/>
        <AccountId xsi:nil="true"/>
        <AccountType/>
      </UserInfo>
    </Member_Groups>
    <lcf76f155ced4ddcb4097134ff3c332f xmlns="13603467-443f-49c1-9456-fa0eb7d26d9f">
      <Terms xmlns="http://schemas.microsoft.com/office/infopath/2007/PartnerControls"/>
    </lcf76f155ced4ddcb4097134ff3c332f>
    <NotebookType xmlns="13603467-443f-49c1-9456-fa0eb7d26d9f" xsi:nil="true"/>
    <Leaders xmlns="13603467-443f-49c1-9456-fa0eb7d26d9f">
      <UserInfo>
        <DisplayName/>
        <AccountId xsi:nil="true"/>
        <AccountType/>
      </UserInfo>
    </Leaders>
    <Invited_Members xmlns="13603467-443f-49c1-9456-fa0eb7d26d9f" xsi:nil="true"/>
    <FolderType xmlns="13603467-443f-49c1-9456-fa0eb7d26d9f" xsi:nil="true"/>
    <CultureName xmlns="13603467-443f-49c1-9456-fa0eb7d26d9f" xsi:nil="true"/>
    <Owner xmlns="13603467-443f-49c1-9456-fa0eb7d26d9f">
      <UserInfo>
        <DisplayName/>
        <AccountId xsi:nil="true"/>
        <AccountType/>
      </UserInfo>
    </Owner>
    <AppVersion xmlns="13603467-443f-49c1-9456-fa0eb7d26d9f" xsi:nil="true"/>
    <Math_Settings xmlns="13603467-443f-49c1-9456-fa0eb7d26d9f" xsi:nil="true"/>
    <Templates xmlns="13603467-443f-49c1-9456-fa0eb7d26d9f" xsi:nil="true"/>
    <Members xmlns="13603467-443f-49c1-9456-fa0eb7d26d9f">
      <UserInfo>
        <DisplayName/>
        <AccountId xsi:nil="true"/>
        <AccountType/>
      </UserInfo>
    </Members>
    <Has_Leaders_Only_SectionGroup xmlns="13603467-443f-49c1-9456-fa0eb7d26d9f" xsi:nil="true"/>
    <TeamsChannelId xmlns="13603467-443f-49c1-9456-fa0eb7d26d9f" xsi:nil="true"/>
    <IsNotebookLocked xmlns="13603467-443f-49c1-9456-fa0eb7d26d9f" xsi:nil="true"/>
    <Self_Registration_Enabled xmlns="13603467-443f-49c1-9456-fa0eb7d26d9f" xsi:nil="true"/>
    <Distribution_Groups xmlns="13603467-443f-49c1-9456-fa0eb7d26d9f" xsi:nil="true"/>
    <Invited_Leaders xmlns="13603467-443f-49c1-9456-fa0eb7d26d9f" xsi:nil="true"/>
    <DefaultSectionNames xmlns="13603467-443f-49c1-9456-fa0eb7d26d9f" xsi:nil="true"/>
    <Is_Collaboration_Space_Locked xmlns="13603467-443f-49c1-9456-fa0eb7d26d9f" xsi:nil="true"/>
  </documentManagement>
</p:properties>
</file>

<file path=customXml/itemProps1.xml><?xml version="1.0" encoding="utf-8"?>
<ds:datastoreItem xmlns:ds="http://schemas.openxmlformats.org/officeDocument/2006/customXml" ds:itemID="{014AD2D9-9559-4697-9859-2C7536C028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130558A-F00E-4BDE-A3EC-6A9A3B39D76E}"/>
</file>

<file path=customXml/itemProps3.xml><?xml version="1.0" encoding="utf-8"?>
<ds:datastoreItem xmlns:ds="http://schemas.openxmlformats.org/officeDocument/2006/customXml" ds:itemID="{204BAD0B-0109-4BC2-AB2B-BF5BAFAE1BD5}"/>
</file>

<file path=customXml/itemProps4.xml><?xml version="1.0" encoding="utf-8"?>
<ds:datastoreItem xmlns:ds="http://schemas.openxmlformats.org/officeDocument/2006/customXml" ds:itemID="{F7B03788-D2B6-429D-B94D-3D8D1EF1CC3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Allana de Albuquerque Sousa Silva</dc:creator>
  <keywords/>
  <dc:description/>
  <lastModifiedBy>Tatiana Jebrine</lastModifiedBy>
  <revision>17</revision>
  <dcterms:created xsi:type="dcterms:W3CDTF">2025-06-05T20:28:00.0000000Z</dcterms:created>
  <dcterms:modified xsi:type="dcterms:W3CDTF">2025-07-14T20:35:54.0148995Z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0x01010051111F42BB559E44884FC4038078FEDB</vt:lpwstr>
  </property>
</Properties>
</file>